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EDB1" w14:textId="77777777" w:rsidR="00626497" w:rsidRPr="006E5C14" w:rsidRDefault="00626497" w:rsidP="002B164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</w:p>
    <w:p w14:paraId="3BD78AAC" w14:textId="7D59CDEB" w:rsidR="002A0A04" w:rsidRPr="006E5C14" w:rsidRDefault="00E1796C" w:rsidP="002B164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 xml:space="preserve">Oznaczenie sprawy: </w:t>
      </w:r>
      <w:r w:rsidR="001753C0">
        <w:rPr>
          <w:rFonts w:asciiTheme="minorHAnsi" w:hAnsiTheme="minorHAnsi"/>
          <w:b/>
          <w:sz w:val="24"/>
          <w:szCs w:val="24"/>
        </w:rPr>
        <w:t>P</w:t>
      </w:r>
      <w:r w:rsidR="00DD41D9">
        <w:rPr>
          <w:rFonts w:asciiTheme="minorHAnsi" w:hAnsiTheme="minorHAnsi"/>
          <w:b/>
          <w:sz w:val="24"/>
          <w:szCs w:val="24"/>
        </w:rPr>
        <w:t>30</w:t>
      </w:r>
      <w:r w:rsidR="001753C0">
        <w:rPr>
          <w:rFonts w:asciiTheme="minorHAnsi" w:hAnsiTheme="minorHAnsi"/>
          <w:b/>
          <w:sz w:val="24"/>
          <w:szCs w:val="24"/>
        </w:rPr>
        <w:t>/FI/</w:t>
      </w:r>
      <w:r w:rsidR="00DD41D9">
        <w:rPr>
          <w:rFonts w:asciiTheme="minorHAnsi" w:hAnsiTheme="minorHAnsi"/>
          <w:b/>
          <w:sz w:val="24"/>
          <w:szCs w:val="24"/>
        </w:rPr>
        <w:t>12</w:t>
      </w:r>
      <w:r w:rsidR="001753C0">
        <w:rPr>
          <w:rFonts w:asciiTheme="minorHAnsi" w:hAnsiTheme="minorHAnsi"/>
          <w:b/>
          <w:sz w:val="24"/>
          <w:szCs w:val="24"/>
        </w:rPr>
        <w:t>/2019</w:t>
      </w:r>
    </w:p>
    <w:p w14:paraId="56EFCD7D" w14:textId="09F13676" w:rsidR="00626497" w:rsidRPr="006E5C14" w:rsidRDefault="00626497" w:rsidP="002A0A04">
      <w:pPr>
        <w:spacing w:after="120" w:line="240" w:lineRule="auto"/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E5C14">
        <w:rPr>
          <w:rFonts w:asciiTheme="minorHAnsi" w:hAnsiTheme="minorHAnsi"/>
          <w:b/>
          <w:sz w:val="24"/>
          <w:szCs w:val="24"/>
        </w:rPr>
        <w:t xml:space="preserve">      </w:t>
      </w:r>
      <w:r w:rsidR="006E5C14" w:rsidRPr="006E5C14">
        <w:rPr>
          <w:rFonts w:asciiTheme="minorHAnsi" w:hAnsiTheme="minorHAnsi"/>
          <w:b/>
          <w:sz w:val="24"/>
          <w:szCs w:val="24"/>
          <w:u w:val="single"/>
        </w:rPr>
        <w:t xml:space="preserve">Załącznik nr </w:t>
      </w:r>
      <w:r w:rsidR="0078739E">
        <w:rPr>
          <w:rFonts w:asciiTheme="minorHAnsi" w:hAnsiTheme="minorHAnsi"/>
          <w:b/>
          <w:sz w:val="24"/>
          <w:szCs w:val="24"/>
          <w:u w:val="single"/>
        </w:rPr>
        <w:t>4</w:t>
      </w:r>
      <w:r w:rsidRPr="006E5C14">
        <w:rPr>
          <w:rFonts w:asciiTheme="minorHAnsi" w:hAnsiTheme="minorHAnsi"/>
          <w:b/>
          <w:sz w:val="24"/>
          <w:szCs w:val="24"/>
          <w:u w:val="single"/>
        </w:rPr>
        <w:t xml:space="preserve"> do SIWZ</w:t>
      </w:r>
    </w:p>
    <w:p w14:paraId="48AB088E" w14:textId="77777777" w:rsidR="00A9387D" w:rsidRPr="006E5C14" w:rsidRDefault="00A9387D" w:rsidP="002B1641">
      <w:pPr>
        <w:pStyle w:val="Tytu"/>
        <w:spacing w:after="120" w:line="240" w:lineRule="auto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Umowa </w:t>
      </w:r>
      <w:r w:rsidR="001C7F36">
        <w:rPr>
          <w:rFonts w:asciiTheme="minorHAnsi" w:hAnsiTheme="minorHAnsi"/>
          <w:sz w:val="24"/>
          <w:szCs w:val="24"/>
        </w:rPr>
        <w:t xml:space="preserve">(zlecenie) </w:t>
      </w:r>
      <w:r w:rsidRPr="006E5C14">
        <w:rPr>
          <w:rFonts w:asciiTheme="minorHAnsi" w:hAnsiTheme="minorHAnsi"/>
          <w:sz w:val="24"/>
          <w:szCs w:val="24"/>
        </w:rPr>
        <w:t>nr</w:t>
      </w:r>
      <w:r w:rsidR="002A0A04" w:rsidRPr="006E5C14">
        <w:rPr>
          <w:rFonts w:asciiTheme="minorHAnsi" w:hAnsiTheme="minorHAnsi"/>
          <w:sz w:val="24"/>
          <w:szCs w:val="24"/>
        </w:rPr>
        <w:t xml:space="preserve"> ……………………….</w:t>
      </w:r>
    </w:p>
    <w:p w14:paraId="647408C0" w14:textId="77777777" w:rsidR="00A9387D" w:rsidRPr="006E5C14" w:rsidRDefault="002A0A04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Zawarta w Bytomiu</w:t>
      </w:r>
      <w:r w:rsidR="00A9387D" w:rsidRPr="006E5C14">
        <w:rPr>
          <w:rFonts w:asciiTheme="minorHAnsi" w:hAnsiTheme="minorHAnsi"/>
          <w:sz w:val="24"/>
          <w:szCs w:val="24"/>
        </w:rPr>
        <w:t xml:space="preserve"> w dniu …...................... pomiędzy:</w:t>
      </w:r>
    </w:p>
    <w:p w14:paraId="52808D6F" w14:textId="77777777" w:rsidR="00452454" w:rsidRPr="00AA06A6" w:rsidRDefault="002A0A04" w:rsidP="00AA06A6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AA06A6">
        <w:rPr>
          <w:rFonts w:asciiTheme="minorHAnsi" w:hAnsiTheme="minorHAnsi"/>
          <w:sz w:val="24"/>
          <w:szCs w:val="24"/>
        </w:rPr>
        <w:t xml:space="preserve">Fundacją </w:t>
      </w:r>
      <w:r w:rsidR="00EA36B0" w:rsidRPr="00AA06A6">
        <w:rPr>
          <w:rFonts w:asciiTheme="minorHAnsi" w:hAnsiTheme="minorHAnsi"/>
          <w:sz w:val="24"/>
          <w:szCs w:val="24"/>
        </w:rPr>
        <w:t>„</w:t>
      </w:r>
      <w:r w:rsidRPr="00AA06A6">
        <w:rPr>
          <w:rFonts w:asciiTheme="minorHAnsi" w:hAnsiTheme="minorHAnsi"/>
          <w:sz w:val="24"/>
          <w:szCs w:val="24"/>
        </w:rPr>
        <w:t>Inicjatywa</w:t>
      </w:r>
      <w:r w:rsidR="00EA36B0" w:rsidRPr="00AA06A6">
        <w:rPr>
          <w:rFonts w:asciiTheme="minorHAnsi" w:hAnsiTheme="minorHAnsi"/>
          <w:sz w:val="24"/>
          <w:szCs w:val="24"/>
        </w:rPr>
        <w:t>”</w:t>
      </w:r>
      <w:r w:rsidRPr="00AA06A6">
        <w:rPr>
          <w:rFonts w:asciiTheme="minorHAnsi" w:hAnsiTheme="minorHAnsi"/>
          <w:sz w:val="24"/>
          <w:szCs w:val="24"/>
        </w:rPr>
        <w:t>, 41-902 Bytom, ul. Powstańców Warszawskich 38/1 , NIP: 6263016214</w:t>
      </w:r>
      <w:r w:rsidR="00452454" w:rsidRPr="00AA06A6">
        <w:rPr>
          <w:rFonts w:asciiTheme="minorHAnsi" w:hAnsiTheme="minorHAnsi"/>
          <w:sz w:val="24"/>
          <w:szCs w:val="24"/>
        </w:rPr>
        <w:t>, reprezentowaną</w:t>
      </w:r>
      <w:r w:rsidR="00A9387D" w:rsidRPr="00AA06A6">
        <w:rPr>
          <w:rFonts w:asciiTheme="minorHAnsi" w:hAnsiTheme="minorHAnsi"/>
          <w:sz w:val="24"/>
          <w:szCs w:val="24"/>
        </w:rPr>
        <w:t xml:space="preserve"> przez </w:t>
      </w:r>
      <w:r w:rsidR="005C0931" w:rsidRPr="00AA06A6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</w:p>
    <w:p w14:paraId="28BEB371" w14:textId="77777777" w:rsidR="00A9387D" w:rsidRPr="006E5C14" w:rsidRDefault="00A9387D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zwanym dalej w treści Umowy „Zamawiającym”</w:t>
      </w:r>
    </w:p>
    <w:p w14:paraId="36F6C0E8" w14:textId="77777777" w:rsidR="00A9387D" w:rsidRPr="006E5C14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a</w:t>
      </w:r>
    </w:p>
    <w:p w14:paraId="3353495E" w14:textId="77777777" w:rsidR="00A9387D" w:rsidRPr="006E5C14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D3260C2" w14:textId="77777777" w:rsidR="00A9387D" w:rsidRPr="006E5C14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zwanym dalej w treści Umowy „Wykonawcą”</w:t>
      </w:r>
      <w:r w:rsidR="002F3204" w:rsidRPr="006E5C14">
        <w:rPr>
          <w:rFonts w:asciiTheme="minorHAnsi" w:hAnsiTheme="minorHAnsi"/>
          <w:sz w:val="24"/>
          <w:szCs w:val="24"/>
        </w:rPr>
        <w:t xml:space="preserve"> </w:t>
      </w:r>
      <w:r w:rsidRPr="006E5C14">
        <w:rPr>
          <w:rFonts w:asciiTheme="minorHAnsi" w:hAnsiTheme="minorHAnsi"/>
          <w:color w:val="000000"/>
          <w:sz w:val="24"/>
          <w:szCs w:val="24"/>
        </w:rPr>
        <w:t>zaś wspólnie zwanymi dalej „Stronami”,</w:t>
      </w:r>
      <w:r w:rsidR="002F3204" w:rsidRPr="006E5C1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E5C14">
        <w:rPr>
          <w:rFonts w:asciiTheme="minorHAnsi" w:hAnsiTheme="minorHAnsi"/>
          <w:color w:val="000000"/>
          <w:sz w:val="24"/>
          <w:szCs w:val="24"/>
        </w:rPr>
        <w:t>o następującej treści:</w:t>
      </w:r>
    </w:p>
    <w:p w14:paraId="30B6C280" w14:textId="77777777" w:rsidR="00A9387D" w:rsidRPr="006E5C14" w:rsidRDefault="00452454" w:rsidP="002B1641">
      <w:pPr>
        <w:autoSpaceDE w:val="0"/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E5C14">
        <w:rPr>
          <w:rFonts w:asciiTheme="minorHAnsi" w:hAnsiTheme="minorHAnsi"/>
          <w:b/>
          <w:bCs/>
          <w:color w:val="000000"/>
          <w:sz w:val="24"/>
          <w:szCs w:val="24"/>
        </w:rPr>
        <w:t>§ 1</w:t>
      </w:r>
    </w:p>
    <w:p w14:paraId="6E508209" w14:textId="77777777" w:rsidR="00A9387D" w:rsidRPr="006E5C14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 xml:space="preserve">Strony oświadczają, że umowa została zawarta w wyniku udzielenia zamówienia publicznego w trybie </w:t>
      </w:r>
      <w:r w:rsidR="007443F5" w:rsidRPr="006E5C14">
        <w:rPr>
          <w:rFonts w:asciiTheme="minorHAnsi" w:hAnsiTheme="minorHAnsi"/>
          <w:color w:val="000000"/>
          <w:sz w:val="24"/>
          <w:szCs w:val="24"/>
        </w:rPr>
        <w:t>zasady konkurencyjności</w:t>
      </w:r>
      <w:r w:rsidRPr="006E5C1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443F5" w:rsidRPr="006E5C14">
        <w:rPr>
          <w:rFonts w:asciiTheme="minorHAnsi" w:hAnsiTheme="minorHAnsi"/>
          <w:bCs/>
          <w:sz w:val="24"/>
          <w:szCs w:val="24"/>
        </w:rPr>
        <w:t>dla zamówienia o wartości przekraczającej 50 tys. zł netto zgodnie z Wytycznymi w zakresie kwalifikowalności wydatków w ramach EFRR, EFS oraz FS na lata 2014-2020</w:t>
      </w:r>
      <w:r w:rsidRPr="006E5C14">
        <w:rPr>
          <w:rFonts w:asciiTheme="minorHAnsi" w:hAnsiTheme="minorHAnsi"/>
          <w:color w:val="000000"/>
          <w:sz w:val="24"/>
          <w:szCs w:val="24"/>
        </w:rPr>
        <w:t>.</w:t>
      </w:r>
    </w:p>
    <w:p w14:paraId="219995CC" w14:textId="77777777"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2</w:t>
      </w:r>
    </w:p>
    <w:p w14:paraId="1C1476C6" w14:textId="3B2E2FD4" w:rsidR="006E5C14" w:rsidRPr="006E5C14" w:rsidRDefault="00A9387D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6E5C14">
        <w:rPr>
          <w:rFonts w:asciiTheme="minorHAnsi" w:hAnsiTheme="minorHAnsi" w:cs="Times New Roman"/>
          <w:sz w:val="24"/>
          <w:szCs w:val="24"/>
        </w:rPr>
        <w:t xml:space="preserve">Przedmiotem umowy </w:t>
      </w:r>
      <w:r w:rsidR="00AA06A6">
        <w:rPr>
          <w:rFonts w:asciiTheme="minorHAnsi" w:hAnsiTheme="minorHAnsi" w:cs="Times New Roman"/>
          <w:sz w:val="24"/>
          <w:szCs w:val="24"/>
        </w:rPr>
        <w:t xml:space="preserve">jest przeprowadzenie </w:t>
      </w:r>
      <w:r w:rsidR="00F46310">
        <w:rPr>
          <w:rFonts w:asciiTheme="minorHAnsi" w:hAnsiTheme="minorHAnsi"/>
          <w:bCs/>
          <w:sz w:val="24"/>
          <w:szCs w:val="24"/>
        </w:rPr>
        <w:t>zajęć w ramach</w:t>
      </w:r>
      <w:r w:rsidR="006E5C14" w:rsidRPr="006E5C14">
        <w:rPr>
          <w:rFonts w:asciiTheme="minorHAnsi" w:hAnsiTheme="minorHAnsi"/>
          <w:bCs/>
          <w:sz w:val="24"/>
          <w:szCs w:val="24"/>
        </w:rPr>
        <w:t xml:space="preserve"> Warsztatów Rozwoju Zainteresowań w projektach „Program Aktywności Lokalnej – Śródmieście” nr </w:t>
      </w:r>
      <w:r w:rsidR="006E5C14" w:rsidRPr="006E5C14">
        <w:rPr>
          <w:rFonts w:asciiTheme="minorHAnsi" w:hAnsiTheme="minorHAnsi"/>
          <w:sz w:val="24"/>
          <w:szCs w:val="24"/>
          <w:shd w:val="clear" w:color="auto" w:fill="FFFFFF"/>
        </w:rPr>
        <w:t>WND-RPSL.09.01.03-24-0766/17-00</w:t>
      </w:r>
      <w:r w:rsidR="00DD41D9">
        <w:rPr>
          <w:rFonts w:asciiTheme="minorHAnsi" w:hAnsiTheme="minorHAnsi"/>
          <w:sz w:val="24"/>
          <w:szCs w:val="24"/>
          <w:shd w:val="clear" w:color="auto" w:fill="FFFFFF"/>
        </w:rPr>
        <w:t>5</w:t>
      </w:r>
      <w:r w:rsidR="006E5C14" w:rsidRPr="006E5C14">
        <w:rPr>
          <w:rFonts w:asciiTheme="minorHAnsi" w:hAnsiTheme="minorHAnsi"/>
          <w:sz w:val="24"/>
          <w:szCs w:val="24"/>
          <w:shd w:val="clear" w:color="auto" w:fill="FFFFFF"/>
        </w:rPr>
        <w:t xml:space="preserve"> oraz </w:t>
      </w:r>
      <w:r w:rsidR="006E5C14" w:rsidRPr="006E5C14">
        <w:rPr>
          <w:rFonts w:asciiTheme="minorHAnsi" w:hAnsiTheme="minorHAnsi"/>
          <w:bCs/>
          <w:sz w:val="24"/>
          <w:szCs w:val="24"/>
        </w:rPr>
        <w:t>„Program Aktywności Lokalnej  Godna Starość”</w:t>
      </w:r>
      <w:r w:rsidR="007454A0">
        <w:rPr>
          <w:rFonts w:asciiTheme="minorHAnsi" w:hAnsiTheme="minorHAnsi"/>
          <w:bCs/>
          <w:sz w:val="24"/>
          <w:szCs w:val="24"/>
        </w:rPr>
        <w:t xml:space="preserve"> nr</w:t>
      </w:r>
      <w:r w:rsidR="006E5C14" w:rsidRPr="006E5C14">
        <w:rPr>
          <w:rFonts w:asciiTheme="minorHAnsi" w:hAnsiTheme="minorHAnsi"/>
          <w:bCs/>
          <w:sz w:val="24"/>
          <w:szCs w:val="24"/>
        </w:rPr>
        <w:t xml:space="preserve"> </w:t>
      </w:r>
      <w:r w:rsidR="006E5C14" w:rsidRPr="006E5C14">
        <w:rPr>
          <w:rFonts w:asciiTheme="minorHAnsi" w:hAnsiTheme="minorHAnsi"/>
          <w:sz w:val="24"/>
          <w:szCs w:val="24"/>
          <w:shd w:val="clear" w:color="auto" w:fill="FFFFFF"/>
        </w:rPr>
        <w:t>WND-RPSL.09.01.03-24-076F/17-00</w:t>
      </w:r>
      <w:r w:rsidR="00DD41D9">
        <w:rPr>
          <w:rFonts w:asciiTheme="minorHAnsi" w:hAnsiTheme="minorHAnsi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6E5C14" w:rsidRPr="006E5C14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6E5C14" w:rsidRPr="006E5C14">
        <w:rPr>
          <w:rFonts w:asciiTheme="minorHAnsi" w:hAnsiTheme="minorHAnsi"/>
          <w:bCs/>
          <w:sz w:val="24"/>
          <w:szCs w:val="24"/>
        </w:rPr>
        <w:t>współfinansowanych przez Unię Europejską ze środków Europejskiego Funduszu Społecznego</w:t>
      </w:r>
      <w:r w:rsidR="0071030D" w:rsidRPr="006E5C14">
        <w:rPr>
          <w:rFonts w:asciiTheme="minorHAnsi" w:hAnsiTheme="minorHAnsi" w:cs="Times New Roman"/>
          <w:bCs/>
          <w:sz w:val="24"/>
          <w:szCs w:val="24"/>
        </w:rPr>
        <w:t>.</w:t>
      </w:r>
    </w:p>
    <w:p w14:paraId="581D3E3A" w14:textId="77777777" w:rsidR="00DE74A2" w:rsidRPr="00DE74A2" w:rsidRDefault="00A9387D" w:rsidP="00DE74A2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6E5C14">
        <w:rPr>
          <w:rFonts w:asciiTheme="minorHAnsi" w:hAnsiTheme="minorHAnsi" w:cs="Times New Roman"/>
          <w:sz w:val="24"/>
          <w:szCs w:val="24"/>
        </w:rPr>
        <w:t xml:space="preserve">Opis </w:t>
      </w:r>
      <w:r w:rsidR="00255DA6" w:rsidRPr="006E5C14">
        <w:rPr>
          <w:rFonts w:asciiTheme="minorHAnsi" w:hAnsiTheme="minorHAnsi" w:cs="Times New Roman"/>
          <w:sz w:val="24"/>
          <w:szCs w:val="24"/>
        </w:rPr>
        <w:t xml:space="preserve">przedmiotu umowy </w:t>
      </w:r>
      <w:r w:rsidRPr="006E5C14">
        <w:rPr>
          <w:rFonts w:asciiTheme="minorHAnsi" w:hAnsiTheme="minorHAnsi" w:cs="Times New Roman"/>
          <w:sz w:val="24"/>
          <w:szCs w:val="24"/>
        </w:rPr>
        <w:t>stanowi</w:t>
      </w:r>
      <w:r w:rsidR="006E5C14" w:rsidRPr="006E5C14">
        <w:rPr>
          <w:rFonts w:asciiTheme="minorHAnsi" w:hAnsiTheme="minorHAnsi" w:cs="Times New Roman"/>
          <w:sz w:val="24"/>
          <w:szCs w:val="24"/>
        </w:rPr>
        <w:t xml:space="preserve"> załącznik</w:t>
      </w:r>
      <w:r w:rsidRPr="006E5C14">
        <w:rPr>
          <w:rFonts w:asciiTheme="minorHAnsi" w:hAnsiTheme="minorHAnsi" w:cs="Times New Roman"/>
          <w:sz w:val="24"/>
          <w:szCs w:val="24"/>
        </w:rPr>
        <w:t xml:space="preserve"> do umowy, kt</w:t>
      </w:r>
      <w:r w:rsidR="004136AF">
        <w:rPr>
          <w:rFonts w:asciiTheme="minorHAnsi" w:hAnsiTheme="minorHAnsi" w:cs="Times New Roman"/>
          <w:sz w:val="24"/>
          <w:szCs w:val="24"/>
        </w:rPr>
        <w:t xml:space="preserve">óry jest tożsamy z załącznikiem nr 1 </w:t>
      </w:r>
      <w:r w:rsidR="006E5C14" w:rsidRPr="006E5C14">
        <w:rPr>
          <w:rFonts w:asciiTheme="minorHAnsi" w:hAnsiTheme="minorHAnsi"/>
          <w:sz w:val="24"/>
          <w:szCs w:val="24"/>
        </w:rPr>
        <w:t xml:space="preserve">do </w:t>
      </w:r>
      <w:proofErr w:type="spellStart"/>
      <w:r w:rsidR="006E5C14" w:rsidRPr="006E5C14">
        <w:rPr>
          <w:rFonts w:asciiTheme="minorHAnsi" w:hAnsiTheme="minorHAnsi"/>
          <w:sz w:val="24"/>
          <w:szCs w:val="24"/>
        </w:rPr>
        <w:t>siwz</w:t>
      </w:r>
      <w:proofErr w:type="spellEnd"/>
      <w:r w:rsidR="006E5C14" w:rsidRPr="006E5C14">
        <w:rPr>
          <w:rFonts w:asciiTheme="minorHAnsi" w:hAnsiTheme="minorHAnsi"/>
          <w:sz w:val="24"/>
          <w:szCs w:val="24"/>
        </w:rPr>
        <w:t>/umowy/oferty</w:t>
      </w:r>
      <w:r w:rsidR="00DE74A2">
        <w:rPr>
          <w:rFonts w:asciiTheme="minorHAnsi" w:hAnsiTheme="minorHAnsi" w:cs="Times New Roman"/>
          <w:sz w:val="24"/>
          <w:szCs w:val="24"/>
        </w:rPr>
        <w:t xml:space="preserve"> (opis przedmiotu zamówienia), </w:t>
      </w:r>
      <w:r w:rsidR="00DE74A2" w:rsidRPr="001753C0">
        <w:rPr>
          <w:rFonts w:asciiTheme="minorHAnsi" w:hAnsiTheme="minorHAnsi" w:cs="Times New Roman"/>
          <w:color w:val="000000" w:themeColor="text1"/>
          <w:sz w:val="24"/>
          <w:szCs w:val="24"/>
        </w:rPr>
        <w:t>część …</w:t>
      </w:r>
    </w:p>
    <w:p w14:paraId="74E92F07" w14:textId="77777777" w:rsidR="00DE74A2" w:rsidRPr="00DE74A2" w:rsidRDefault="00DE74A2" w:rsidP="00DE74A2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szczególności do zadań Wykonawcy należy:</w:t>
      </w:r>
    </w:p>
    <w:p w14:paraId="30BE1854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prowadzenie</w:t>
      </w:r>
      <w:r w:rsidRPr="00DE74A2">
        <w:rPr>
          <w:rFonts w:asciiTheme="minorHAnsi" w:hAnsiTheme="minorHAnsi" w:cs="Arial"/>
          <w:sz w:val="24"/>
          <w:szCs w:val="24"/>
        </w:rPr>
        <w:t xml:space="preserve"> dziennik</w:t>
      </w:r>
      <w:r>
        <w:rPr>
          <w:rFonts w:asciiTheme="minorHAnsi" w:hAnsiTheme="minorHAnsi" w:cs="Arial"/>
          <w:sz w:val="24"/>
          <w:szCs w:val="24"/>
        </w:rPr>
        <w:t>a zajęć (przekazanego</w:t>
      </w:r>
      <w:r w:rsidRPr="00DE74A2">
        <w:rPr>
          <w:rFonts w:asciiTheme="minorHAnsi" w:hAnsiTheme="minorHAnsi" w:cs="Arial"/>
          <w:sz w:val="24"/>
          <w:szCs w:val="24"/>
        </w:rPr>
        <w:t xml:space="preserve"> przez Zamawiającego), w którym będą zawarte informacje: lista obecności, tematyka przeprowadzonych warsztatów;</w:t>
      </w:r>
    </w:p>
    <w:p w14:paraId="07B820DE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potwierdzenie</w:t>
      </w:r>
      <w:r w:rsidRPr="008A3530">
        <w:rPr>
          <w:rFonts w:asciiTheme="minorHAnsi" w:hAnsiTheme="minorHAnsi" w:cs="Arial"/>
          <w:sz w:val="24"/>
          <w:szCs w:val="24"/>
        </w:rPr>
        <w:t xml:space="preserve"> własnoręcznym podpisem swojej obecności na liście przygotowanej przez Zamawiającego;</w:t>
      </w:r>
    </w:p>
    <w:p w14:paraId="3DD189AA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dostarczenie</w:t>
      </w:r>
      <w:r w:rsidRPr="008A3530">
        <w:rPr>
          <w:rFonts w:asciiTheme="minorHAnsi" w:hAnsiTheme="minorHAnsi" w:cs="Arial"/>
          <w:sz w:val="24"/>
          <w:szCs w:val="24"/>
        </w:rPr>
        <w:t xml:space="preserve"> do 3 dni od zakończenia każdego cyklu zajęć: konspekt</w:t>
      </w:r>
      <w:r>
        <w:rPr>
          <w:rFonts w:asciiTheme="minorHAnsi" w:hAnsiTheme="minorHAnsi" w:cs="Arial"/>
          <w:sz w:val="24"/>
          <w:szCs w:val="24"/>
        </w:rPr>
        <w:t>u</w:t>
      </w:r>
      <w:r w:rsidRPr="008A3530">
        <w:rPr>
          <w:rFonts w:asciiTheme="minorHAnsi" w:hAnsiTheme="minorHAnsi" w:cs="Arial"/>
          <w:sz w:val="24"/>
          <w:szCs w:val="24"/>
        </w:rPr>
        <w:t xml:space="preserve"> przeprowadzonych zajęć (zgodnie ze wzorem przekazanym p</w:t>
      </w:r>
      <w:r>
        <w:rPr>
          <w:rFonts w:asciiTheme="minorHAnsi" w:hAnsiTheme="minorHAnsi" w:cs="Arial"/>
          <w:sz w:val="24"/>
          <w:szCs w:val="24"/>
        </w:rPr>
        <w:t>rzez Zamawiającego), uzupełnionego</w:t>
      </w:r>
      <w:r w:rsidRPr="008A3530">
        <w:rPr>
          <w:rFonts w:asciiTheme="minorHAnsi" w:hAnsiTheme="minorHAnsi" w:cs="Arial"/>
          <w:sz w:val="24"/>
          <w:szCs w:val="24"/>
        </w:rPr>
        <w:t xml:space="preserve"> dziennik</w:t>
      </w:r>
      <w:r>
        <w:rPr>
          <w:rFonts w:asciiTheme="minorHAnsi" w:hAnsiTheme="minorHAnsi" w:cs="Arial"/>
          <w:sz w:val="24"/>
          <w:szCs w:val="24"/>
        </w:rPr>
        <w:t>a</w:t>
      </w:r>
      <w:r w:rsidRPr="008A3530">
        <w:rPr>
          <w:rFonts w:asciiTheme="minorHAnsi" w:hAnsiTheme="minorHAnsi" w:cs="Arial"/>
          <w:sz w:val="24"/>
          <w:szCs w:val="24"/>
        </w:rPr>
        <w:t xml:space="preserve"> zajęć, egzemplarz materiałów szkoleniowych/dydaktycznych – zgodnie z tematem przeprowadzonych warsztatów (jeśli takie będą wykorzystyw</w:t>
      </w:r>
      <w:r>
        <w:rPr>
          <w:rFonts w:asciiTheme="minorHAnsi" w:hAnsiTheme="minorHAnsi" w:cs="Arial"/>
          <w:sz w:val="24"/>
          <w:szCs w:val="24"/>
        </w:rPr>
        <w:t>ane podczas zajęć), potwierdzonych list</w:t>
      </w:r>
      <w:r w:rsidRPr="008A3530">
        <w:rPr>
          <w:rFonts w:asciiTheme="minorHAnsi" w:hAnsiTheme="minorHAnsi" w:cs="Arial"/>
          <w:sz w:val="24"/>
          <w:szCs w:val="24"/>
        </w:rPr>
        <w:t xml:space="preserve"> odbioru materiałów szkoleniowych przez Uczestników;</w:t>
      </w:r>
    </w:p>
    <w:p w14:paraId="2A9B0E42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w</w:t>
      </w:r>
      <w:r w:rsidR="00DE74A2" w:rsidRPr="008A3530">
        <w:rPr>
          <w:rFonts w:asciiTheme="minorHAnsi" w:hAnsiTheme="minorHAnsi" w:cs="Arial"/>
          <w:sz w:val="24"/>
          <w:szCs w:val="24"/>
        </w:rPr>
        <w:t xml:space="preserve">szystkie dokumenty potwierdzające przeprowadzenie Warsztatów muszą być oznaczone zgodnie z wytycznymi znajdującymi się na stronie </w:t>
      </w:r>
      <w:hyperlink r:id="rId8" w:history="1">
        <w:r w:rsidR="00DE74A2" w:rsidRPr="008A3530">
          <w:rPr>
            <w:rStyle w:val="Hipercze"/>
            <w:rFonts w:asciiTheme="minorHAnsi" w:hAnsiTheme="minorHAnsi" w:cs="Arial"/>
            <w:sz w:val="24"/>
            <w:szCs w:val="24"/>
          </w:rPr>
          <w:t>WWW.funduszeeuropejskie.gov.pl/promocja</w:t>
        </w:r>
      </w:hyperlink>
      <w:r w:rsidR="00DE74A2" w:rsidRPr="008A3530">
        <w:rPr>
          <w:rFonts w:asciiTheme="minorHAnsi" w:hAnsiTheme="minorHAnsi" w:cs="Arial"/>
          <w:sz w:val="24"/>
          <w:szCs w:val="24"/>
        </w:rPr>
        <w:t xml:space="preserve"> a także zamieszczenie znaków:</w:t>
      </w:r>
    </w:p>
    <w:p w14:paraId="197EC91B" w14:textId="77777777" w:rsidR="008A3530" w:rsidRDefault="00DE74A2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8A3530">
        <w:rPr>
          <w:rFonts w:asciiTheme="minorHAnsi" w:hAnsiTheme="minorHAnsi" w:cs="Arial"/>
          <w:sz w:val="24"/>
          <w:szCs w:val="24"/>
        </w:rPr>
        <w:t>w przypadku absencji uczestnika lub przerwania przez niego uczęszczania na zajęcia, Wykonawca niezwłocznie powiadamia o tym fakcie Zamawiającego;</w:t>
      </w:r>
    </w:p>
    <w:p w14:paraId="2FF5BD18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DE74A2" w:rsidRPr="008A3530">
        <w:rPr>
          <w:rFonts w:asciiTheme="minorHAnsi" w:hAnsiTheme="minorHAnsi" w:cs="Arial"/>
          <w:sz w:val="24"/>
          <w:szCs w:val="24"/>
        </w:rPr>
        <w:t>rzez godzinę zajęć rozumie się godzinę lekcyjną – 45 minut. w przypadku zajęć trwających wielokrotność 45 min należy uwzględnić przerwę 5 minut po każdej godzinie, która nie wlicza się do zajęć do zajęć warsztatowych;</w:t>
      </w:r>
    </w:p>
    <w:p w14:paraId="0164029C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DE74A2" w:rsidRPr="008A3530">
        <w:rPr>
          <w:rFonts w:asciiTheme="minorHAnsi" w:hAnsiTheme="minorHAnsi" w:cs="Arial"/>
          <w:sz w:val="24"/>
          <w:szCs w:val="24"/>
        </w:rPr>
        <w:t>ykonawca nie może usprawiedliwić nieobecności uczestnika. Usprawiedliwienia nieobecności dokonuje wyłącznie Zamawiający zgodnie z obowiązującym Regulaminem uczestnictwa w projekcie;</w:t>
      </w:r>
    </w:p>
    <w:p w14:paraId="74C4D9AF" w14:textId="77777777" w:rsidR="008A3530" w:rsidRDefault="00DE74A2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8A3530">
        <w:rPr>
          <w:rFonts w:asciiTheme="minorHAnsi" w:hAnsiTheme="minorHAnsi" w:cs="Arial"/>
          <w:sz w:val="24"/>
          <w:szCs w:val="24"/>
        </w:rPr>
        <w:t>koszt pobytu, dojazdu i wyżywienia trenera pokrywa Wykonawca;</w:t>
      </w:r>
    </w:p>
    <w:p w14:paraId="3EE00590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DE74A2" w:rsidRPr="008A3530">
        <w:rPr>
          <w:rFonts w:asciiTheme="minorHAnsi" w:hAnsiTheme="minorHAnsi" w:cs="Arial"/>
          <w:sz w:val="24"/>
          <w:szCs w:val="24"/>
        </w:rPr>
        <w:t>rogram szkolenia musi obejmować wszystkie wskazane przez Zamawiającego zagadnienia;</w:t>
      </w:r>
    </w:p>
    <w:p w14:paraId="33423569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DE74A2" w:rsidRPr="008A3530">
        <w:rPr>
          <w:rFonts w:asciiTheme="minorHAnsi" w:hAnsiTheme="minorHAnsi" w:cs="Arial"/>
          <w:sz w:val="24"/>
          <w:szCs w:val="24"/>
        </w:rPr>
        <w:t>ykonawca ma obowiązek współpracować z Zmawiającym w zakresie realizacji zamówienia. Zamawiający zastrzega sobie prawo do kontroli prowadzonych zajęć;</w:t>
      </w:r>
    </w:p>
    <w:p w14:paraId="0E07DDA8" w14:textId="77777777" w:rsidR="00255DA6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="00DE74A2" w:rsidRPr="008A3530">
        <w:rPr>
          <w:rFonts w:asciiTheme="minorHAnsi" w:hAnsiTheme="minorHAnsi" w:cs="Arial"/>
          <w:sz w:val="24"/>
          <w:szCs w:val="24"/>
        </w:rPr>
        <w:t>bsługę techniczno – organizacyjną zapewnia Zamawiający.</w:t>
      </w:r>
    </w:p>
    <w:p w14:paraId="5ECF27B5" w14:textId="77777777" w:rsidR="0022304A" w:rsidRPr="008A3530" w:rsidRDefault="0022304A" w:rsidP="0022304A">
      <w:pPr>
        <w:pStyle w:val="Akapitzlist"/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333500" w14:textId="77777777" w:rsidR="008B7DE1" w:rsidRDefault="00270530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Wykonawca zobowiązany jest doświadczenia usług w wymiarze wskazanym w załączniku nr 1 do oferty </w:t>
      </w:r>
      <w:r w:rsidR="00255DA6" w:rsidRPr="006E5C14">
        <w:rPr>
          <w:rFonts w:asciiTheme="minorHAnsi" w:hAnsiTheme="minorHAnsi" w:cs="Times New Roman"/>
          <w:sz w:val="24"/>
          <w:szCs w:val="24"/>
        </w:rPr>
        <w:t>.</w:t>
      </w:r>
      <w:r w:rsidR="00B22FE5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63853091" w14:textId="77777777" w:rsidR="008B7DE1" w:rsidRDefault="00AA06A6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Z uwagi na to, że Z</w:t>
      </w:r>
      <w:r w:rsidR="00A9387D" w:rsidRPr="008B7DE1">
        <w:rPr>
          <w:rFonts w:asciiTheme="minorHAnsi" w:hAnsiTheme="minorHAnsi" w:cs="Times New Roman"/>
          <w:sz w:val="24"/>
          <w:szCs w:val="24"/>
        </w:rPr>
        <w:t>amawiający przedstawił przedmiot zamówienia w możliwie maksymalnej wielkości, w uzasadnionych przypadkach przewiduje możliwość redukcji przedmiotu zamówienia do 50%.</w:t>
      </w:r>
    </w:p>
    <w:p w14:paraId="07A51647" w14:textId="77777777" w:rsidR="008B7DE1" w:rsidRDefault="00A9387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 xml:space="preserve">Wykonawca oświadcza, że posiada </w:t>
      </w:r>
      <w:r w:rsidR="00AA06A6" w:rsidRPr="008B7DE1">
        <w:rPr>
          <w:rFonts w:asciiTheme="minorHAnsi" w:hAnsiTheme="minorHAnsi" w:cs="Times New Roman"/>
          <w:sz w:val="24"/>
          <w:szCs w:val="24"/>
        </w:rPr>
        <w:t>wiedzę i umiejętności do prawidłowego wykonania przedmiotowej umowy zgodnie z obowiązującymi wytycznymi i przepisami.</w:t>
      </w:r>
    </w:p>
    <w:p w14:paraId="63544EF9" w14:textId="77777777" w:rsidR="008B7DE1" w:rsidRDefault="00AA06A6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Z uwagi na charakter niniejszej umowy, wymagający profesjonalizmu i należytego przygotowania, Wykonawca zobowiązuje się wykonać przedmiot umowy osobiście.</w:t>
      </w:r>
    </w:p>
    <w:p w14:paraId="3466949A" w14:textId="77777777" w:rsidR="008B7DE1" w:rsidRDefault="00AA06A6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Wykonawca oświadcza, że jego łączne zaangażowanie zawodowe w okresie planowanego zatrudnienia w Fundacji „Inicjatywa”, biorąc pod uwagę wszystkie projekty finansowane z funduszy strukturalnych i FS oraz działań finansowanych z innych źródeł</w:t>
      </w:r>
      <w:r w:rsidR="00CE18B6" w:rsidRPr="008B7DE1">
        <w:rPr>
          <w:rFonts w:asciiTheme="minorHAnsi" w:hAnsiTheme="minorHAnsi" w:cs="Times New Roman"/>
          <w:sz w:val="24"/>
          <w:szCs w:val="24"/>
        </w:rPr>
        <w:t>, w tym środków własnych beneficjenta i innych podmiotów, nie przekroczy 276 godzin miesięcznie.</w:t>
      </w:r>
    </w:p>
    <w:p w14:paraId="5E5FB23B" w14:textId="77777777" w:rsidR="008B7DE1" w:rsidRDefault="00A9387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Wykonawca odpowiada za szkody powstałe w wyniku prowadzonej działalności.</w:t>
      </w:r>
    </w:p>
    <w:p w14:paraId="18457CEB" w14:textId="77777777" w:rsidR="0071030D" w:rsidRDefault="00A9387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Wykonawca ponosi odpowiedzialność za wszelkie stwierdzone nieprawidłowości świadczonych usług ujawnione poprzez organy kontrolne oraz służby Zamawiającego.</w:t>
      </w:r>
    </w:p>
    <w:p w14:paraId="3CD60409" w14:textId="77777777" w:rsidR="008B7DE1" w:rsidRDefault="008B7DE1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Wykonawca zobowiązuje się do zachowania tajemnicy danych osobowych, do których będzie miał dostęp (na podstawie odrębnego upoważnienia), w związku z wykonywaniem niniejszej umowy.</w:t>
      </w:r>
      <w:r w:rsidR="00CD594D">
        <w:rPr>
          <w:rFonts w:asciiTheme="minorHAnsi" w:hAnsiTheme="minorHAnsi" w:cs="Times New Roman"/>
          <w:sz w:val="24"/>
          <w:szCs w:val="24"/>
        </w:rPr>
        <w:t xml:space="preserve"> Z</w:t>
      </w:r>
      <w:r>
        <w:rPr>
          <w:rFonts w:asciiTheme="minorHAnsi" w:hAnsiTheme="minorHAnsi" w:cs="Times New Roman"/>
          <w:sz w:val="24"/>
          <w:szCs w:val="24"/>
        </w:rPr>
        <w:t>arówno w trakcie jej wykonywania jak i po zakończeniu.</w:t>
      </w:r>
    </w:p>
    <w:p w14:paraId="79659DBD" w14:textId="77777777" w:rsidR="00CD594D" w:rsidRPr="008B7DE1" w:rsidRDefault="00CD594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Wykonawca zobowiązuje się </w:t>
      </w:r>
      <w:r w:rsidR="005D15ED">
        <w:rPr>
          <w:rFonts w:asciiTheme="minorHAnsi" w:hAnsiTheme="minorHAnsi" w:cs="Times New Roman"/>
          <w:sz w:val="24"/>
          <w:szCs w:val="24"/>
        </w:rPr>
        <w:t xml:space="preserve">zapewnić ochronę danym przetwarzanym, a w szczególności zabezpieczyć je przed dostępem osób nieupoważnionych, zabraniem, uszkodzeniem, oraz </w:t>
      </w:r>
      <w:r w:rsidR="005D15ED">
        <w:rPr>
          <w:rFonts w:asciiTheme="minorHAnsi" w:hAnsiTheme="minorHAnsi" w:cs="Times New Roman"/>
          <w:sz w:val="24"/>
          <w:szCs w:val="24"/>
        </w:rPr>
        <w:lastRenderedPageBreak/>
        <w:t>nieuzasadnioną modyfikacją lub zniszczeniem.</w:t>
      </w:r>
    </w:p>
    <w:p w14:paraId="4A615F02" w14:textId="77777777"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3</w:t>
      </w:r>
    </w:p>
    <w:p w14:paraId="1486B99A" w14:textId="77777777" w:rsidR="00A9387D" w:rsidRPr="006E5C14" w:rsidRDefault="00A9387D" w:rsidP="002B1641">
      <w:pPr>
        <w:numPr>
          <w:ilvl w:val="0"/>
          <w:numId w:val="10"/>
        </w:numPr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Zamawiający zastrzega sobie prawo do oceny i weryfikacji wszystkich parametrów zleconej usługi – na każ</w:t>
      </w:r>
      <w:r w:rsidR="00452454" w:rsidRPr="006E5C14">
        <w:rPr>
          <w:rFonts w:asciiTheme="minorHAnsi" w:hAnsiTheme="minorHAnsi"/>
          <w:sz w:val="24"/>
          <w:szCs w:val="24"/>
        </w:rPr>
        <w:t>dym etapie oraz w każdej chwili.</w:t>
      </w:r>
    </w:p>
    <w:p w14:paraId="0F8B15AD" w14:textId="77777777"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4</w:t>
      </w:r>
    </w:p>
    <w:p w14:paraId="65CB4152" w14:textId="77777777" w:rsidR="00A9387D" w:rsidRPr="006E5C14" w:rsidRDefault="00A9387D" w:rsidP="002B1641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Wykonawcy przysługuje następujące wynagrodzenie:</w:t>
      </w:r>
    </w:p>
    <w:p w14:paraId="4195DED3" w14:textId="77777777" w:rsidR="00452454" w:rsidRDefault="00452454" w:rsidP="00BC2EE8">
      <w:pPr>
        <w:pStyle w:val="Akapitzlist"/>
        <w:tabs>
          <w:tab w:val="left" w:pos="284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Maksymalną wartość umowy  stanowi kwota …………. zł.</w:t>
      </w:r>
      <w:r w:rsidRPr="006E5C14">
        <w:rPr>
          <w:rFonts w:asciiTheme="minorHAnsi" w:hAnsiTheme="minorHAnsi"/>
          <w:sz w:val="24"/>
          <w:szCs w:val="24"/>
        </w:rPr>
        <w:t xml:space="preserve"> brutto </w:t>
      </w:r>
      <w:r w:rsidRPr="006E5C14">
        <w:rPr>
          <w:rFonts w:asciiTheme="minorHAnsi" w:hAnsiTheme="minorHAnsi"/>
          <w:b/>
          <w:sz w:val="24"/>
          <w:szCs w:val="24"/>
        </w:rPr>
        <w:t>(w tym VAT)</w:t>
      </w:r>
      <w:r w:rsidRPr="006E5C14">
        <w:rPr>
          <w:rFonts w:asciiTheme="minorHAnsi" w:hAnsiTheme="minorHAnsi"/>
          <w:sz w:val="24"/>
          <w:szCs w:val="24"/>
        </w:rPr>
        <w:t xml:space="preserve"> </w:t>
      </w:r>
      <w:r w:rsidR="008B7DE1">
        <w:rPr>
          <w:rFonts w:asciiTheme="minorHAnsi" w:hAnsiTheme="minorHAnsi"/>
          <w:sz w:val="24"/>
          <w:szCs w:val="24"/>
        </w:rPr>
        <w:t xml:space="preserve">(słownie:…….) </w:t>
      </w:r>
      <w:r w:rsidRPr="006E5C14">
        <w:rPr>
          <w:rFonts w:asciiTheme="minorHAnsi" w:hAnsiTheme="minorHAnsi"/>
          <w:sz w:val="24"/>
          <w:szCs w:val="24"/>
        </w:rPr>
        <w:t>wynikająca z podsumowania wszystkich składników oferty</w:t>
      </w:r>
      <w:r w:rsidR="00BC2EE8">
        <w:rPr>
          <w:rFonts w:asciiTheme="minorHAnsi" w:hAnsiTheme="minorHAnsi"/>
          <w:sz w:val="24"/>
          <w:szCs w:val="24"/>
        </w:rPr>
        <w:t>, na którą składają się poniższe c</w:t>
      </w:r>
      <w:r w:rsidR="00BC2EE8" w:rsidRPr="00BC2EE8">
        <w:rPr>
          <w:rFonts w:asciiTheme="minorHAnsi" w:hAnsiTheme="minorHAnsi"/>
          <w:sz w:val="24"/>
          <w:szCs w:val="24"/>
        </w:rPr>
        <w:t>zęści zamówienia</w:t>
      </w:r>
      <w:r w:rsidR="00BC2EE8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77"/>
        <w:gridCol w:w="1381"/>
        <w:gridCol w:w="1433"/>
        <w:gridCol w:w="1764"/>
        <w:gridCol w:w="1538"/>
        <w:gridCol w:w="1749"/>
      </w:tblGrid>
      <w:tr w:rsidR="008B7DE1" w:rsidRPr="008B7DE1" w14:paraId="34D7E1A0" w14:textId="77777777" w:rsidTr="008B7DE1">
        <w:tc>
          <w:tcPr>
            <w:tcW w:w="481" w:type="dxa"/>
            <w:vAlign w:val="center"/>
          </w:tcPr>
          <w:p w14:paraId="2D921E0B" w14:textId="77777777" w:rsidR="008B7DE1" w:rsidRPr="008B7DE1" w:rsidRDefault="008B7DE1" w:rsidP="008B7DE1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7DE1">
              <w:rPr>
                <w:rFonts w:asciiTheme="minorHAnsi" w:hAnsi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03" w:type="dxa"/>
            <w:vAlign w:val="center"/>
          </w:tcPr>
          <w:p w14:paraId="59975A38" w14:textId="77777777" w:rsidR="008B7DE1" w:rsidRPr="008B7DE1" w:rsidRDefault="008B7DE1" w:rsidP="008B7DE1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7DE1">
              <w:rPr>
                <w:rFonts w:asciiTheme="minorHAnsi" w:hAnsiTheme="minorHAnsi"/>
                <w:sz w:val="20"/>
                <w:szCs w:val="20"/>
              </w:rPr>
              <w:t>Cześć zamówienia nr</w:t>
            </w:r>
          </w:p>
        </w:tc>
        <w:tc>
          <w:tcPr>
            <w:tcW w:w="1512" w:type="dxa"/>
            <w:vAlign w:val="center"/>
          </w:tcPr>
          <w:p w14:paraId="1E6D0876" w14:textId="77777777" w:rsidR="008B7DE1" w:rsidRPr="008B7DE1" w:rsidRDefault="008B7DE1" w:rsidP="008B7DE1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7DE1">
              <w:rPr>
                <w:rFonts w:asciiTheme="minorHAnsi" w:hAnsiTheme="minorHAnsi"/>
                <w:sz w:val="20"/>
                <w:szCs w:val="20"/>
              </w:rPr>
              <w:t>Ilość godzin</w:t>
            </w:r>
          </w:p>
        </w:tc>
        <w:tc>
          <w:tcPr>
            <w:tcW w:w="1703" w:type="dxa"/>
            <w:vAlign w:val="center"/>
          </w:tcPr>
          <w:p w14:paraId="57EA62D8" w14:textId="77777777" w:rsidR="008B7DE1" w:rsidRPr="008B7DE1" w:rsidRDefault="008B7DE1" w:rsidP="008B7DE1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7DE1">
              <w:rPr>
                <w:rFonts w:asciiTheme="minorHAnsi" w:hAnsiTheme="minorHAnsi"/>
                <w:sz w:val="20"/>
                <w:szCs w:val="20"/>
              </w:rPr>
              <w:t>Stawka brutto za godzinę przeprowadzonych zajęć</w:t>
            </w:r>
          </w:p>
        </w:tc>
        <w:tc>
          <w:tcPr>
            <w:tcW w:w="1622" w:type="dxa"/>
            <w:vAlign w:val="center"/>
          </w:tcPr>
          <w:p w14:paraId="55DED95A" w14:textId="77777777" w:rsidR="008B7DE1" w:rsidRPr="008B7DE1" w:rsidRDefault="008B7DE1" w:rsidP="008B7DE1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7DE1">
              <w:rPr>
                <w:rFonts w:asciiTheme="minorHAnsi" w:hAnsiTheme="minorHAnsi"/>
                <w:sz w:val="20"/>
                <w:szCs w:val="20"/>
              </w:rPr>
              <w:t>Kwota umowy brutto (zł)</w:t>
            </w:r>
          </w:p>
        </w:tc>
        <w:tc>
          <w:tcPr>
            <w:tcW w:w="1847" w:type="dxa"/>
            <w:vAlign w:val="center"/>
          </w:tcPr>
          <w:p w14:paraId="61452636" w14:textId="77777777" w:rsidR="008B7DE1" w:rsidRPr="008B7DE1" w:rsidRDefault="008B7DE1" w:rsidP="008B7DE1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7DE1">
              <w:rPr>
                <w:rFonts w:asciiTheme="minorHAnsi" w:hAnsiTheme="minorHAnsi"/>
                <w:sz w:val="20"/>
                <w:szCs w:val="20"/>
              </w:rPr>
              <w:t>Kwota umowy brutto (słownie zł)</w:t>
            </w:r>
          </w:p>
        </w:tc>
      </w:tr>
      <w:tr w:rsidR="008B7DE1" w14:paraId="6F2418EE" w14:textId="77777777" w:rsidTr="008B7DE1">
        <w:tc>
          <w:tcPr>
            <w:tcW w:w="481" w:type="dxa"/>
            <w:vAlign w:val="center"/>
          </w:tcPr>
          <w:p w14:paraId="58F78234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03" w:type="dxa"/>
            <w:vAlign w:val="center"/>
          </w:tcPr>
          <w:p w14:paraId="2A4ADEE2" w14:textId="77777777" w:rsidR="008B7DE1" w:rsidRPr="00BC2EE8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14:paraId="15553D5A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21F507C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65F4DA9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1133111C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DE1" w14:paraId="6665B353" w14:textId="77777777" w:rsidTr="008B7DE1">
        <w:tc>
          <w:tcPr>
            <w:tcW w:w="481" w:type="dxa"/>
            <w:vAlign w:val="center"/>
          </w:tcPr>
          <w:p w14:paraId="56DD5523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….</w:t>
            </w:r>
          </w:p>
        </w:tc>
        <w:tc>
          <w:tcPr>
            <w:tcW w:w="1403" w:type="dxa"/>
            <w:vAlign w:val="center"/>
          </w:tcPr>
          <w:p w14:paraId="04180CE4" w14:textId="77777777" w:rsidR="008B7DE1" w:rsidRPr="00BC2EE8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14:paraId="29B32CE5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9CE0B28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08EDFB0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14283AD5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DE1" w14:paraId="0EE702BC" w14:textId="77777777" w:rsidTr="008B7DE1">
        <w:tc>
          <w:tcPr>
            <w:tcW w:w="1884" w:type="dxa"/>
            <w:gridSpan w:val="2"/>
            <w:vAlign w:val="center"/>
          </w:tcPr>
          <w:p w14:paraId="669D6EF6" w14:textId="77777777" w:rsidR="008B7DE1" w:rsidRPr="00BC2EE8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SUMA</w:t>
            </w:r>
          </w:p>
        </w:tc>
        <w:tc>
          <w:tcPr>
            <w:tcW w:w="1512" w:type="dxa"/>
          </w:tcPr>
          <w:p w14:paraId="40B6BE37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DAC1E92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F1D91AC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7C6A23A9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F608EFB" w14:textId="77777777" w:rsidR="00BC2EE8" w:rsidRPr="00BC2EE8" w:rsidRDefault="00BC2EE8" w:rsidP="00BC2EE8">
      <w:pPr>
        <w:pStyle w:val="Akapitzlist"/>
        <w:tabs>
          <w:tab w:val="left" w:pos="284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65A2539" w14:textId="77777777" w:rsidR="00267A0C" w:rsidRPr="006E5C14" w:rsidRDefault="00267A0C" w:rsidP="002B1641">
      <w:pPr>
        <w:tabs>
          <w:tab w:val="left" w:pos="284"/>
        </w:tabs>
        <w:spacing w:after="12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Cena oferty jest ceną całkowitą i ostateczną uwzględniającą wszystkie należne składki </w:t>
      </w:r>
      <w:r w:rsidR="0071030D" w:rsidRPr="006E5C14">
        <w:rPr>
          <w:rFonts w:asciiTheme="minorHAnsi" w:hAnsiTheme="minorHAnsi"/>
          <w:sz w:val="24"/>
          <w:szCs w:val="24"/>
        </w:rPr>
        <w:br/>
      </w:r>
      <w:r w:rsidRPr="006E5C14">
        <w:rPr>
          <w:rFonts w:asciiTheme="minorHAnsi" w:hAnsiTheme="minorHAnsi"/>
          <w:sz w:val="24"/>
          <w:szCs w:val="24"/>
        </w:rPr>
        <w:t>i inne należności budżetowe, które mogą wyniknąć z realizacji umowy bez względu na to na której stronie ciąży obowiązek ich odprowadzenia oraz wszystkie koszty związane z r</w:t>
      </w:r>
      <w:r w:rsidR="00270530">
        <w:rPr>
          <w:rFonts w:asciiTheme="minorHAnsi" w:hAnsiTheme="minorHAnsi"/>
          <w:sz w:val="24"/>
          <w:szCs w:val="24"/>
        </w:rPr>
        <w:t>ealizacją przedmiotu zamówienia.</w:t>
      </w:r>
    </w:p>
    <w:p w14:paraId="0B52E715" w14:textId="77777777" w:rsidR="00A9387D" w:rsidRPr="006E5C14" w:rsidRDefault="00A9387D" w:rsidP="002B164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Ceny zaoferowane przez Wykonawcę w ofercie nie ulegną podwyższeniu przez cały okres obowiązywania umowy.</w:t>
      </w:r>
    </w:p>
    <w:p w14:paraId="0677CF46" w14:textId="77777777" w:rsidR="004E35B3" w:rsidRPr="006E5C14" w:rsidRDefault="00A9387D" w:rsidP="004E35B3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Rozliczenie nastąpi zgodnie z rzeczywistym wykonaniem przedmiotu umowy, po pisemnym potwierdzeniu odbioru przedmiotu umowy. </w:t>
      </w:r>
    </w:p>
    <w:p w14:paraId="3D575E36" w14:textId="77777777" w:rsidR="00FC470D" w:rsidRDefault="004E35B3" w:rsidP="00FC470D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Wynagrodzenie </w:t>
      </w:r>
      <w:r w:rsidR="00CE18B6">
        <w:rPr>
          <w:rFonts w:asciiTheme="minorHAnsi" w:hAnsiTheme="minorHAnsi"/>
          <w:sz w:val="24"/>
          <w:szCs w:val="24"/>
        </w:rPr>
        <w:t xml:space="preserve">w wysokości stanowiącej </w:t>
      </w:r>
      <w:r w:rsidR="008B7DE1">
        <w:rPr>
          <w:rFonts w:asciiTheme="minorHAnsi" w:hAnsiTheme="minorHAnsi"/>
          <w:sz w:val="24"/>
          <w:szCs w:val="24"/>
        </w:rPr>
        <w:t xml:space="preserve">iloczyn </w:t>
      </w:r>
      <w:r w:rsidR="00CE18B6">
        <w:rPr>
          <w:rFonts w:asciiTheme="minorHAnsi" w:hAnsiTheme="minorHAnsi"/>
          <w:sz w:val="24"/>
          <w:szCs w:val="24"/>
        </w:rPr>
        <w:t xml:space="preserve">przeprowadzonych godzin </w:t>
      </w:r>
      <w:r w:rsidR="008B7DE1">
        <w:rPr>
          <w:rFonts w:asciiTheme="minorHAnsi" w:hAnsiTheme="minorHAnsi"/>
          <w:sz w:val="24"/>
          <w:szCs w:val="24"/>
        </w:rPr>
        <w:t>lekcyjnych</w:t>
      </w:r>
      <w:r w:rsidR="00CE18B6">
        <w:rPr>
          <w:rFonts w:asciiTheme="minorHAnsi" w:hAnsiTheme="minorHAnsi"/>
          <w:sz w:val="24"/>
          <w:szCs w:val="24"/>
        </w:rPr>
        <w:t xml:space="preserve"> świadczonych przez </w:t>
      </w:r>
      <w:r w:rsidR="008B7DE1">
        <w:rPr>
          <w:rFonts w:asciiTheme="minorHAnsi" w:hAnsiTheme="minorHAnsi"/>
          <w:sz w:val="24"/>
          <w:szCs w:val="24"/>
        </w:rPr>
        <w:t xml:space="preserve">Wykonawcę usług oraz stawki za jedną godzinę w wysokości wskazanej w pkt. 1, </w:t>
      </w:r>
      <w:r w:rsidRPr="006E5C14">
        <w:rPr>
          <w:rFonts w:asciiTheme="minorHAnsi" w:hAnsiTheme="minorHAnsi"/>
          <w:sz w:val="24"/>
          <w:szCs w:val="24"/>
        </w:rPr>
        <w:t>wypłacane będzie z dołu na wskazany prz</w:t>
      </w:r>
      <w:r w:rsidR="00270530">
        <w:rPr>
          <w:rFonts w:asciiTheme="minorHAnsi" w:hAnsiTheme="minorHAnsi"/>
          <w:sz w:val="24"/>
          <w:szCs w:val="24"/>
        </w:rPr>
        <w:t xml:space="preserve">ez Wykonawcę rachunek bankowy, </w:t>
      </w:r>
      <w:r w:rsidRPr="006E5C14">
        <w:rPr>
          <w:rFonts w:asciiTheme="minorHAnsi" w:hAnsiTheme="minorHAnsi"/>
          <w:sz w:val="24"/>
          <w:szCs w:val="24"/>
        </w:rPr>
        <w:t>w terminie 30 (trzydziestu) dni roboczych od daty wpływu złożonej prz</w:t>
      </w:r>
      <w:r w:rsidR="00CE18B6">
        <w:rPr>
          <w:rFonts w:asciiTheme="minorHAnsi" w:hAnsiTheme="minorHAnsi"/>
          <w:sz w:val="24"/>
          <w:szCs w:val="24"/>
        </w:rPr>
        <w:t>ez Wykonawcę faktury (rachunku), po każdym miesiącu wykonania zleconego zadania – potwierdzonego kartą czasu pracy i zatwierdzonym protokołem zdawczo – odbiorczym.</w:t>
      </w:r>
    </w:p>
    <w:p w14:paraId="5BC616C8" w14:textId="77777777" w:rsidR="004E35B3" w:rsidRPr="00FC470D" w:rsidRDefault="004E35B3" w:rsidP="00FC470D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 xml:space="preserve">Warunkiem wypłaty wynagrodzenia jest zatwierdzenie przez Zamawiającego prawidłowo </w:t>
      </w:r>
      <w:r w:rsidR="00270530">
        <w:rPr>
          <w:rFonts w:asciiTheme="minorHAnsi" w:hAnsiTheme="minorHAnsi"/>
          <w:sz w:val="24"/>
          <w:szCs w:val="24"/>
        </w:rPr>
        <w:t>wypełnionych dokumentów o których mowa w §2 pkt 3</w:t>
      </w:r>
      <w:r w:rsidR="00CE18B6">
        <w:rPr>
          <w:rFonts w:asciiTheme="minorHAnsi" w:hAnsiTheme="minorHAnsi"/>
          <w:sz w:val="24"/>
          <w:szCs w:val="24"/>
        </w:rPr>
        <w:t>, za każdy miesiąc wykonania zlecenia osobno</w:t>
      </w:r>
      <w:r w:rsidRPr="00FC470D">
        <w:rPr>
          <w:rFonts w:asciiTheme="minorHAnsi" w:hAnsiTheme="minorHAnsi"/>
          <w:sz w:val="24"/>
          <w:szCs w:val="24"/>
        </w:rPr>
        <w:t xml:space="preserve">. </w:t>
      </w:r>
    </w:p>
    <w:p w14:paraId="5964D657" w14:textId="77777777" w:rsidR="00FC470D" w:rsidRDefault="004E35B3" w:rsidP="00FC470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 przypadku konieczności dokonania korekty lub uzupełnienia sporządzonej do</w:t>
      </w:r>
      <w:r w:rsidR="00BC2EE8">
        <w:rPr>
          <w:rFonts w:asciiTheme="minorHAnsi" w:hAnsiTheme="minorHAnsi"/>
          <w:sz w:val="24"/>
          <w:szCs w:val="24"/>
        </w:rPr>
        <w:t xml:space="preserve">kumentacji określonej w §4 pkt </w:t>
      </w:r>
      <w:r w:rsidR="00FC470D">
        <w:rPr>
          <w:rFonts w:asciiTheme="minorHAnsi" w:hAnsiTheme="minorHAnsi"/>
          <w:sz w:val="24"/>
          <w:szCs w:val="24"/>
        </w:rPr>
        <w:t>5</w:t>
      </w:r>
      <w:r w:rsidRPr="006E5C14">
        <w:rPr>
          <w:rFonts w:asciiTheme="minorHAnsi" w:hAnsiTheme="minorHAnsi"/>
          <w:sz w:val="24"/>
          <w:szCs w:val="24"/>
        </w:rPr>
        <w:t>, termin płatności wskazany w § 4 pkt 4 ulegnie odpowiedniemu wydłużeniu do czasu zatwierdzenia skorygowanej dokumentacji przez Zamawiającego</w:t>
      </w:r>
    </w:p>
    <w:p w14:paraId="0C7F9FBA" w14:textId="77777777" w:rsidR="00A9387D" w:rsidRDefault="00A9387D" w:rsidP="00FC470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lastRenderedPageBreak/>
        <w:t>Faktu</w:t>
      </w:r>
      <w:r w:rsidR="004E35B3" w:rsidRPr="00FC470D">
        <w:rPr>
          <w:rFonts w:asciiTheme="minorHAnsi" w:hAnsiTheme="minorHAnsi"/>
          <w:sz w:val="24"/>
          <w:szCs w:val="24"/>
        </w:rPr>
        <w:t>ry</w:t>
      </w:r>
      <w:r w:rsidR="00270530">
        <w:rPr>
          <w:rFonts w:asciiTheme="minorHAnsi" w:hAnsiTheme="minorHAnsi"/>
          <w:sz w:val="24"/>
          <w:szCs w:val="24"/>
        </w:rPr>
        <w:t>/rachunki</w:t>
      </w:r>
      <w:r w:rsidRPr="00FC470D">
        <w:rPr>
          <w:rFonts w:asciiTheme="minorHAnsi" w:hAnsiTheme="minorHAnsi"/>
          <w:sz w:val="24"/>
          <w:szCs w:val="24"/>
        </w:rPr>
        <w:t xml:space="preserve"> powinn</w:t>
      </w:r>
      <w:r w:rsidR="004E35B3" w:rsidRPr="00FC470D">
        <w:rPr>
          <w:rFonts w:asciiTheme="minorHAnsi" w:hAnsiTheme="minorHAnsi"/>
          <w:sz w:val="24"/>
          <w:szCs w:val="24"/>
        </w:rPr>
        <w:t>y</w:t>
      </w:r>
      <w:r w:rsidRPr="00FC470D">
        <w:rPr>
          <w:rFonts w:asciiTheme="minorHAnsi" w:hAnsiTheme="minorHAnsi"/>
          <w:sz w:val="24"/>
          <w:szCs w:val="24"/>
        </w:rPr>
        <w:t xml:space="preserve"> zostać wystawion</w:t>
      </w:r>
      <w:r w:rsidR="004E35B3" w:rsidRPr="00FC470D">
        <w:rPr>
          <w:rFonts w:asciiTheme="minorHAnsi" w:hAnsiTheme="minorHAnsi"/>
          <w:sz w:val="24"/>
          <w:szCs w:val="24"/>
        </w:rPr>
        <w:t>e na</w:t>
      </w:r>
      <w:r w:rsidR="00FC470D" w:rsidRPr="00FC470D">
        <w:rPr>
          <w:rFonts w:asciiTheme="minorHAnsi" w:hAnsiTheme="minorHAnsi"/>
          <w:sz w:val="24"/>
          <w:szCs w:val="24"/>
        </w:rPr>
        <w:t xml:space="preserve"> koniec miesiąca. Faktury powinny być wystawione odrębnie dla każdego z projektów, o których mowa w § 2 pkt 1 oraz</w:t>
      </w:r>
      <w:r w:rsidR="00FC470D">
        <w:rPr>
          <w:rFonts w:asciiTheme="minorHAnsi" w:hAnsiTheme="minorHAnsi"/>
          <w:b/>
          <w:sz w:val="24"/>
          <w:szCs w:val="24"/>
        </w:rPr>
        <w:t xml:space="preserve"> </w:t>
      </w:r>
      <w:r w:rsidR="00FC470D">
        <w:rPr>
          <w:rFonts w:asciiTheme="minorHAnsi" w:hAnsiTheme="minorHAnsi"/>
          <w:sz w:val="24"/>
          <w:szCs w:val="24"/>
        </w:rPr>
        <w:t>odrębnie dla</w:t>
      </w:r>
      <w:r w:rsidR="00FC470D" w:rsidRPr="00FC470D">
        <w:rPr>
          <w:rFonts w:asciiTheme="minorHAnsi" w:hAnsiTheme="minorHAnsi"/>
          <w:sz w:val="24"/>
          <w:szCs w:val="24"/>
        </w:rPr>
        <w:t xml:space="preserve"> każdej </w:t>
      </w:r>
      <w:r w:rsidR="00270530">
        <w:rPr>
          <w:rFonts w:asciiTheme="minorHAnsi" w:hAnsiTheme="minorHAnsi"/>
          <w:sz w:val="24"/>
          <w:szCs w:val="24"/>
        </w:rPr>
        <w:t>Części zamówienia</w:t>
      </w:r>
      <w:r w:rsidR="00FC470D">
        <w:rPr>
          <w:rFonts w:asciiTheme="minorHAnsi" w:hAnsiTheme="minorHAnsi"/>
          <w:sz w:val="24"/>
          <w:szCs w:val="24"/>
        </w:rPr>
        <w:t xml:space="preserve">, o których mowa w </w:t>
      </w:r>
      <w:r w:rsidR="00FC470D" w:rsidRPr="00FC470D">
        <w:rPr>
          <w:rFonts w:asciiTheme="minorHAnsi" w:hAnsiTheme="minorHAnsi"/>
          <w:sz w:val="24"/>
          <w:szCs w:val="24"/>
        </w:rPr>
        <w:t>§ 2 pkt</w:t>
      </w:r>
      <w:r w:rsidR="00FC470D">
        <w:rPr>
          <w:rFonts w:asciiTheme="minorHAnsi" w:hAnsiTheme="minorHAnsi"/>
          <w:sz w:val="24"/>
          <w:szCs w:val="24"/>
        </w:rPr>
        <w:t xml:space="preserve"> 2</w:t>
      </w:r>
      <w:r w:rsidR="004E35B3" w:rsidRPr="00FC470D">
        <w:rPr>
          <w:rFonts w:asciiTheme="minorHAnsi" w:hAnsiTheme="minorHAnsi"/>
          <w:sz w:val="24"/>
          <w:szCs w:val="24"/>
        </w:rPr>
        <w:t>.</w:t>
      </w:r>
    </w:p>
    <w:p w14:paraId="171F4710" w14:textId="77777777" w:rsidR="008B7DE1" w:rsidRPr="00FC470D" w:rsidRDefault="008B7DE1" w:rsidP="00FC470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potrąci z wynagrodzenia zaliczkę na podatek dochodowy od osób fizycznych oraz należne składki wynikające z ustawy o powszechnym ubezpieczeniu zdrowotnym.</w:t>
      </w:r>
    </w:p>
    <w:p w14:paraId="25F5F5E6" w14:textId="77777777" w:rsidR="007446D4" w:rsidRPr="006E5C14" w:rsidRDefault="007446D4" w:rsidP="007446D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Zamawiający zobowiązany jest wypłacić wynagrodzenie za wykonaną usługę, z zastrzeżeniem dostępności środków na finansowanie działań realizowanych w Projekcie na rachunku bankowym Zamawiającego. W przypadku zmiany terminów wpłaty transz środków finansowych przez Instytucję Zarządzającą, którą jest Urząd Marszałkowski Województwa Śląskiego, wynagrodzenie zostanie wypłacone niezwłocznie po uzyskaniu przez Zamawiającego dostępności w/w środków finansowych.</w:t>
      </w:r>
    </w:p>
    <w:p w14:paraId="67E73E29" w14:textId="77777777" w:rsidR="00FC470D" w:rsidRDefault="007446D4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 przypadku wystąpienia okoliczności, w wyniku których nastąpi opóźnienie terminu wypłaty należności, Wykonawca oświadcza, iż zrzeka się odsetek z tytułu opóźnienia wypłaty należności.</w:t>
      </w:r>
    </w:p>
    <w:p w14:paraId="2D48A148" w14:textId="77777777" w:rsid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Płatność zostanie uregulowana przelewem na konto Wykonawcy podane na fakturze.</w:t>
      </w:r>
    </w:p>
    <w:p w14:paraId="566020B2" w14:textId="77777777" w:rsid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Zamawiający nie będzie pokrywał dodatkowych kosz</w:t>
      </w:r>
      <w:r w:rsidR="00FC470D">
        <w:rPr>
          <w:rFonts w:asciiTheme="minorHAnsi" w:hAnsiTheme="minorHAnsi"/>
          <w:sz w:val="24"/>
          <w:szCs w:val="24"/>
        </w:rPr>
        <w:t xml:space="preserve">tów poza kosztami wskazanymi </w:t>
      </w:r>
      <w:r w:rsidR="008B7DE1">
        <w:rPr>
          <w:rFonts w:asciiTheme="minorHAnsi" w:hAnsiTheme="minorHAnsi"/>
          <w:sz w:val="24"/>
          <w:szCs w:val="24"/>
        </w:rPr>
        <w:t xml:space="preserve">w </w:t>
      </w:r>
      <w:r w:rsidR="00FC470D">
        <w:rPr>
          <w:rFonts w:asciiTheme="minorHAnsi" w:hAnsiTheme="minorHAnsi"/>
          <w:sz w:val="24"/>
          <w:szCs w:val="24"/>
        </w:rPr>
        <w:t>pkt</w:t>
      </w:r>
      <w:r w:rsidRPr="00FC470D">
        <w:rPr>
          <w:rFonts w:asciiTheme="minorHAnsi" w:hAnsiTheme="minorHAnsi"/>
          <w:sz w:val="24"/>
          <w:szCs w:val="24"/>
        </w:rPr>
        <w:t xml:space="preserve"> 1.</w:t>
      </w:r>
    </w:p>
    <w:p w14:paraId="40D328D3" w14:textId="77777777" w:rsid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Zamawiający nie ponosi odpowiedzialności za szkody wyrządzone Wykonawcy przez uczestników projektu.</w:t>
      </w:r>
    </w:p>
    <w:p w14:paraId="7FD21086" w14:textId="77777777" w:rsidR="00A9387D" w:rsidRP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Wynagrodzenie w ramach niniejszej umowy współfinansowane jest ze środków Unii Europejskiej w ramach Europejskiego Funduszu Sp</w:t>
      </w:r>
      <w:r w:rsidR="002A0A04" w:rsidRPr="00FC470D">
        <w:rPr>
          <w:rFonts w:asciiTheme="minorHAnsi" w:hAnsiTheme="minorHAnsi"/>
          <w:sz w:val="24"/>
          <w:szCs w:val="24"/>
        </w:rPr>
        <w:t>ołecznego w związku z realizacją projektów</w:t>
      </w:r>
      <w:r w:rsidRPr="00FC470D">
        <w:rPr>
          <w:rFonts w:asciiTheme="minorHAnsi" w:hAnsiTheme="minorHAnsi"/>
          <w:sz w:val="24"/>
          <w:szCs w:val="24"/>
        </w:rPr>
        <w:t xml:space="preserve"> pt. </w:t>
      </w:r>
      <w:r w:rsidR="002A0A04" w:rsidRPr="00FC470D">
        <w:rPr>
          <w:rFonts w:asciiTheme="minorHAnsi" w:hAnsiTheme="minorHAnsi"/>
          <w:bCs/>
          <w:sz w:val="24"/>
          <w:szCs w:val="24"/>
        </w:rPr>
        <w:t>„Program Aktywności Lokalnej – Śródmieście” oraz „Program Aktywności Lokalnej  - Godna Starość”</w:t>
      </w:r>
      <w:r w:rsidR="002A0A04" w:rsidRPr="00FC470D">
        <w:rPr>
          <w:rFonts w:asciiTheme="minorHAnsi" w:hAnsiTheme="minorHAnsi"/>
          <w:sz w:val="24"/>
          <w:szCs w:val="24"/>
        </w:rPr>
        <w:t>, Regionalny Program Operacyjny Województwa Śląskiego na lata 2014 - 2020, dla osi priorytetowej IX Włączenie Społeczne, dla działania 9.1 Aktywna Integracja dla poddziałania 9.1.3 Programy Aktywnej Integracji osób i grup zagrożonych wykluczeniem społecznym – OSI.</w:t>
      </w:r>
    </w:p>
    <w:p w14:paraId="38D0D7C5" w14:textId="77777777" w:rsidR="00A9387D" w:rsidRPr="006E5C14" w:rsidRDefault="00A9387D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>Zamawiający zastrzega sobie prawo do wglądu do dokumentów wykonawcy związanych z realizowanym Projektem, w tym dokumentów finansowych.</w:t>
      </w:r>
    </w:p>
    <w:p w14:paraId="3EF27A68" w14:textId="77777777" w:rsidR="00232331" w:rsidRPr="006E5C14" w:rsidRDefault="00232331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774EB973" w14:textId="77777777"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5</w:t>
      </w:r>
    </w:p>
    <w:p w14:paraId="222D7088" w14:textId="77777777" w:rsidR="00267A0C" w:rsidRPr="006E5C14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 przypadku nienależytego wykonania umowy Zamawiający może wstrzymać się z zapłatą ceny okr</w:t>
      </w:r>
      <w:r w:rsidR="00255DA6" w:rsidRPr="006E5C14">
        <w:rPr>
          <w:rFonts w:asciiTheme="minorHAnsi" w:hAnsiTheme="minorHAnsi"/>
          <w:sz w:val="24"/>
          <w:szCs w:val="24"/>
        </w:rPr>
        <w:t xml:space="preserve">eślonej w § 4  </w:t>
      </w:r>
      <w:r w:rsidR="00FC470D" w:rsidRPr="006E5C14">
        <w:rPr>
          <w:rFonts w:asciiTheme="minorHAnsi" w:hAnsiTheme="minorHAnsi"/>
          <w:sz w:val="24"/>
          <w:szCs w:val="24"/>
        </w:rPr>
        <w:t xml:space="preserve">pkt </w:t>
      </w:r>
      <w:r w:rsidR="00255DA6" w:rsidRPr="006E5C14">
        <w:rPr>
          <w:rFonts w:asciiTheme="minorHAnsi" w:hAnsiTheme="minorHAnsi"/>
          <w:sz w:val="24"/>
          <w:szCs w:val="24"/>
        </w:rPr>
        <w:t xml:space="preserve">1 </w:t>
      </w:r>
      <w:r w:rsidR="00E8568C" w:rsidRPr="006E5C14">
        <w:rPr>
          <w:rFonts w:asciiTheme="minorHAnsi" w:hAnsiTheme="minorHAnsi"/>
          <w:sz w:val="24"/>
          <w:szCs w:val="24"/>
        </w:rPr>
        <w:t>lub cenę tę obniżyć</w:t>
      </w:r>
      <w:r w:rsidRPr="006E5C14">
        <w:rPr>
          <w:rFonts w:asciiTheme="minorHAnsi" w:hAnsiTheme="minorHAnsi"/>
          <w:sz w:val="24"/>
          <w:szCs w:val="24"/>
        </w:rPr>
        <w:t>.</w:t>
      </w:r>
    </w:p>
    <w:p w14:paraId="4442DFB5" w14:textId="77777777" w:rsidR="00452454" w:rsidRPr="006E5C14" w:rsidRDefault="00F66C2D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W przypadku niewykonania umowy </w:t>
      </w:r>
      <w:r w:rsidR="00A9387D" w:rsidRPr="006E5C14">
        <w:rPr>
          <w:rFonts w:asciiTheme="minorHAnsi" w:hAnsiTheme="minorHAnsi"/>
          <w:sz w:val="24"/>
          <w:szCs w:val="24"/>
        </w:rPr>
        <w:t xml:space="preserve">Zamawiający może żądać od Wykonawcy kary umownej. </w:t>
      </w:r>
    </w:p>
    <w:p w14:paraId="548CF579" w14:textId="77777777" w:rsidR="00267A0C" w:rsidRPr="006E5C14" w:rsidRDefault="00452454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</w:t>
      </w:r>
      <w:r w:rsidR="00E8568C" w:rsidRPr="006E5C14">
        <w:rPr>
          <w:rFonts w:asciiTheme="minorHAnsi" w:hAnsiTheme="minorHAnsi"/>
          <w:sz w:val="24"/>
          <w:szCs w:val="24"/>
        </w:rPr>
        <w:t xml:space="preserve">a każde </w:t>
      </w:r>
      <w:r w:rsidR="00CE18B6" w:rsidRPr="006E5C14">
        <w:rPr>
          <w:rFonts w:asciiTheme="minorHAnsi" w:hAnsiTheme="minorHAnsi"/>
          <w:sz w:val="24"/>
          <w:szCs w:val="24"/>
        </w:rPr>
        <w:t xml:space="preserve">stwierdzone </w:t>
      </w:r>
      <w:r w:rsidR="00E8568C" w:rsidRPr="006E5C14">
        <w:rPr>
          <w:rFonts w:asciiTheme="minorHAnsi" w:hAnsiTheme="minorHAnsi"/>
          <w:sz w:val="24"/>
          <w:szCs w:val="24"/>
        </w:rPr>
        <w:t xml:space="preserve">uchybienie wykonania usługi ustala się karę umowną w wysokości 5% należnego Wykonawcy wynagrodzenia. </w:t>
      </w:r>
    </w:p>
    <w:p w14:paraId="3EB2112D" w14:textId="77777777" w:rsidR="00267A0C" w:rsidRPr="006E5C14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Żądanie kary umownej nie wyklucza dochodzenia odszkodowania na zasadach ogólnych.</w:t>
      </w:r>
    </w:p>
    <w:p w14:paraId="5049CC9B" w14:textId="77777777" w:rsidR="00086888" w:rsidRPr="006E5C14" w:rsidRDefault="00086888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lastRenderedPageBreak/>
        <w:t>Zamawiający uprawniony jest do potrącenia naliczonych kar umownych z wynagrodzenia należnego Wykonawcy.</w:t>
      </w:r>
    </w:p>
    <w:p w14:paraId="3A3B274F" w14:textId="77777777" w:rsidR="00A9387D" w:rsidRPr="006E5C14" w:rsidRDefault="00A9387D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 xml:space="preserve">§ </w:t>
      </w:r>
      <w:r w:rsidR="00452454" w:rsidRPr="006E5C14">
        <w:rPr>
          <w:rFonts w:asciiTheme="minorHAnsi" w:hAnsiTheme="minorHAnsi"/>
          <w:b/>
          <w:sz w:val="24"/>
          <w:szCs w:val="24"/>
        </w:rPr>
        <w:t>6</w:t>
      </w:r>
    </w:p>
    <w:p w14:paraId="0A5FC2BE" w14:textId="77777777" w:rsidR="00A9387D" w:rsidRPr="006E5C14" w:rsidRDefault="00270530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sprawach nie</w:t>
      </w:r>
      <w:r w:rsidR="00A9387D" w:rsidRPr="006E5C14">
        <w:rPr>
          <w:rFonts w:asciiTheme="minorHAnsi" w:hAnsiTheme="minorHAnsi"/>
          <w:sz w:val="24"/>
          <w:szCs w:val="24"/>
        </w:rPr>
        <w:t>uregulowanych niniejszą umow</w:t>
      </w:r>
      <w:r w:rsidR="00F66C2D" w:rsidRPr="006E5C14">
        <w:rPr>
          <w:rFonts w:asciiTheme="minorHAnsi" w:hAnsiTheme="minorHAnsi"/>
          <w:sz w:val="24"/>
          <w:szCs w:val="24"/>
        </w:rPr>
        <w:t>ą zastoso</w:t>
      </w:r>
      <w:r w:rsidR="00FC470D">
        <w:rPr>
          <w:rFonts w:asciiTheme="minorHAnsi" w:hAnsiTheme="minorHAnsi"/>
          <w:sz w:val="24"/>
          <w:szCs w:val="24"/>
        </w:rPr>
        <w:t>wanie mają odpowiednie przepisy</w:t>
      </w:r>
      <w:r w:rsidR="00F66C2D" w:rsidRPr="006E5C14">
        <w:rPr>
          <w:rFonts w:asciiTheme="minorHAnsi" w:hAnsiTheme="minorHAnsi"/>
          <w:sz w:val="24"/>
          <w:szCs w:val="24"/>
        </w:rPr>
        <w:t xml:space="preserve"> </w:t>
      </w:r>
      <w:r w:rsidR="00A9387D" w:rsidRPr="006E5C14">
        <w:rPr>
          <w:rFonts w:asciiTheme="minorHAnsi" w:hAnsiTheme="minorHAnsi"/>
          <w:sz w:val="24"/>
          <w:szCs w:val="24"/>
        </w:rPr>
        <w:t>kodeksu cywilnego.</w:t>
      </w:r>
    </w:p>
    <w:p w14:paraId="16BE999D" w14:textId="77777777" w:rsidR="00A9387D" w:rsidRPr="006E5C14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Wykonawca zobowiązany jest do zachowania w tajemnicy wszelkich informacji, do których będzie miał dostęp w związku z wykonywaniem umowy.</w:t>
      </w:r>
    </w:p>
    <w:p w14:paraId="2917E46B" w14:textId="77777777" w:rsidR="00A9387D" w:rsidRPr="006E5C14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Ewentualne spory rozstrzygać będzie właściwy </w:t>
      </w:r>
      <w:r w:rsidR="002A0A04" w:rsidRPr="006E5C14">
        <w:rPr>
          <w:rFonts w:asciiTheme="minorHAnsi" w:hAnsiTheme="minorHAnsi"/>
          <w:sz w:val="24"/>
          <w:szCs w:val="24"/>
        </w:rPr>
        <w:t>miejscowo Sąd w Bytomiu</w:t>
      </w:r>
      <w:r w:rsidRPr="006E5C14">
        <w:rPr>
          <w:rFonts w:asciiTheme="minorHAnsi" w:hAnsiTheme="minorHAnsi"/>
          <w:sz w:val="24"/>
          <w:szCs w:val="24"/>
        </w:rPr>
        <w:t>.</w:t>
      </w:r>
    </w:p>
    <w:p w14:paraId="14A2A22F" w14:textId="77777777"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7</w:t>
      </w:r>
    </w:p>
    <w:p w14:paraId="3E34993A" w14:textId="77777777" w:rsidR="00A9387D" w:rsidRPr="006E5C14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Umowa zostaje zawarta na okres od ………</w:t>
      </w:r>
      <w:r w:rsidR="00362191" w:rsidRPr="006E5C14">
        <w:rPr>
          <w:rFonts w:asciiTheme="minorHAnsi" w:hAnsiTheme="minorHAnsi"/>
          <w:sz w:val="24"/>
          <w:szCs w:val="24"/>
        </w:rPr>
        <w:t>…………..</w:t>
      </w:r>
      <w:r w:rsidRPr="006E5C14">
        <w:rPr>
          <w:rFonts w:asciiTheme="minorHAnsi" w:hAnsiTheme="minorHAnsi"/>
          <w:sz w:val="24"/>
          <w:szCs w:val="24"/>
        </w:rPr>
        <w:t xml:space="preserve">... do </w:t>
      </w:r>
      <w:r w:rsidR="002A0A04" w:rsidRPr="006E5C14">
        <w:rPr>
          <w:rFonts w:asciiTheme="minorHAnsi" w:hAnsiTheme="minorHAnsi"/>
          <w:sz w:val="24"/>
          <w:szCs w:val="24"/>
        </w:rPr>
        <w:t>31</w:t>
      </w:r>
      <w:r w:rsidR="0071030D" w:rsidRPr="006E5C14">
        <w:rPr>
          <w:rFonts w:asciiTheme="minorHAnsi" w:hAnsiTheme="minorHAnsi"/>
          <w:sz w:val="24"/>
          <w:szCs w:val="24"/>
        </w:rPr>
        <w:t>.</w:t>
      </w:r>
      <w:r w:rsidR="002A0A04" w:rsidRPr="006E5C14">
        <w:rPr>
          <w:rFonts w:asciiTheme="minorHAnsi" w:hAnsiTheme="minorHAnsi"/>
          <w:sz w:val="24"/>
          <w:szCs w:val="24"/>
        </w:rPr>
        <w:t>12</w:t>
      </w:r>
      <w:r w:rsidR="0071030D" w:rsidRPr="006E5C14">
        <w:rPr>
          <w:rFonts w:asciiTheme="minorHAnsi" w:hAnsiTheme="minorHAnsi"/>
          <w:sz w:val="24"/>
          <w:szCs w:val="24"/>
        </w:rPr>
        <w:t>.</w:t>
      </w:r>
      <w:r w:rsidR="002A0A04" w:rsidRPr="006E5C14">
        <w:rPr>
          <w:rFonts w:asciiTheme="minorHAnsi" w:hAnsiTheme="minorHAnsi"/>
          <w:sz w:val="24"/>
          <w:szCs w:val="24"/>
        </w:rPr>
        <w:t>2020</w:t>
      </w:r>
      <w:r w:rsidR="00A87FB6" w:rsidRPr="006E5C14">
        <w:rPr>
          <w:rFonts w:asciiTheme="minorHAnsi" w:hAnsiTheme="minorHAnsi"/>
          <w:sz w:val="24"/>
          <w:szCs w:val="24"/>
        </w:rPr>
        <w:t xml:space="preserve"> r.</w:t>
      </w:r>
      <w:r w:rsidR="00FF536E" w:rsidRPr="006E5C14">
        <w:rPr>
          <w:rFonts w:asciiTheme="minorHAnsi" w:hAnsiTheme="minorHAnsi"/>
          <w:sz w:val="24"/>
          <w:szCs w:val="24"/>
        </w:rPr>
        <w:t xml:space="preserve"> lub do chwili wyczerpania maksymalnej kwoty umowy określonej w </w:t>
      </w:r>
      <w:r w:rsidR="00FC470D" w:rsidRPr="00FC470D">
        <w:rPr>
          <w:rFonts w:asciiTheme="minorHAnsi" w:hAnsiTheme="minorHAnsi"/>
          <w:sz w:val="24"/>
          <w:szCs w:val="24"/>
        </w:rPr>
        <w:t>§</w:t>
      </w:r>
      <w:r w:rsidR="00FC470D">
        <w:rPr>
          <w:rFonts w:asciiTheme="minorHAnsi" w:hAnsiTheme="minorHAnsi"/>
          <w:b/>
          <w:sz w:val="24"/>
          <w:szCs w:val="24"/>
        </w:rPr>
        <w:t xml:space="preserve"> </w:t>
      </w:r>
      <w:r w:rsidR="00452454" w:rsidRPr="006E5C14">
        <w:rPr>
          <w:rFonts w:asciiTheme="minorHAnsi" w:hAnsiTheme="minorHAnsi"/>
          <w:sz w:val="24"/>
          <w:szCs w:val="24"/>
        </w:rPr>
        <w:t>4</w:t>
      </w:r>
      <w:r w:rsidR="00FF536E" w:rsidRPr="006E5C14">
        <w:rPr>
          <w:rFonts w:asciiTheme="minorHAnsi" w:hAnsiTheme="minorHAnsi"/>
          <w:sz w:val="24"/>
          <w:szCs w:val="24"/>
        </w:rPr>
        <w:t xml:space="preserve">. </w:t>
      </w:r>
    </w:p>
    <w:p w14:paraId="02E709BC" w14:textId="77777777" w:rsidR="00A9387D" w:rsidRPr="006E5C14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Zamawiający może wypowiedzieć umowę ze skutkiem natychmiastowym w przypadku systematycznego lub rażącego nie wywiązywania się przez drugą stronę z obowiązków określonych umową.</w:t>
      </w:r>
    </w:p>
    <w:p w14:paraId="746D2598" w14:textId="77777777" w:rsidR="00A9387D" w:rsidRPr="006E5C14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Każda ze stron może wypowiedzieć umowę z zachowaniem trzymiesięcznego okresu wypowiedzenia.</w:t>
      </w:r>
    </w:p>
    <w:p w14:paraId="1A48302F" w14:textId="77777777"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8</w:t>
      </w:r>
    </w:p>
    <w:p w14:paraId="5E6D3E22" w14:textId="77777777" w:rsidR="00A9387D" w:rsidRPr="006E5C14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Niniejszą umowę sporządzono w trzec</w:t>
      </w:r>
      <w:r w:rsidR="00F84FCE" w:rsidRPr="006E5C14">
        <w:rPr>
          <w:rFonts w:asciiTheme="minorHAnsi" w:hAnsiTheme="minorHAnsi"/>
          <w:sz w:val="24"/>
          <w:szCs w:val="24"/>
        </w:rPr>
        <w:t>h jednobrzmiących egzemplarzach, jeden dla Wykonawcy, dwa dla Zamawiającego.</w:t>
      </w:r>
    </w:p>
    <w:p w14:paraId="1FF58DFF" w14:textId="77777777" w:rsidR="00A9387D" w:rsidRPr="006E5C14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A553BD7" w14:textId="77777777" w:rsidR="00A9387D" w:rsidRPr="006E5C14" w:rsidRDefault="00F66C2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            </w:t>
      </w:r>
      <w:r w:rsidR="00A9387D" w:rsidRPr="006E5C14">
        <w:rPr>
          <w:rFonts w:asciiTheme="minorHAnsi" w:hAnsiTheme="minorHAnsi"/>
          <w:sz w:val="24"/>
          <w:szCs w:val="24"/>
        </w:rPr>
        <w:t>Wykonawca:</w:t>
      </w:r>
      <w:r w:rsidR="00A9387D" w:rsidRPr="006E5C14">
        <w:rPr>
          <w:rFonts w:asciiTheme="minorHAnsi" w:hAnsiTheme="minorHAnsi"/>
          <w:sz w:val="24"/>
          <w:szCs w:val="24"/>
        </w:rPr>
        <w:tab/>
      </w:r>
      <w:r w:rsidR="00A9387D" w:rsidRPr="006E5C14">
        <w:rPr>
          <w:rFonts w:asciiTheme="minorHAnsi" w:hAnsiTheme="minorHAnsi"/>
          <w:sz w:val="24"/>
          <w:szCs w:val="24"/>
        </w:rPr>
        <w:tab/>
        <w:t xml:space="preserve">                                </w:t>
      </w:r>
      <w:r w:rsidR="00452454" w:rsidRPr="006E5C14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="00A9387D" w:rsidRPr="006E5C14">
        <w:rPr>
          <w:rFonts w:asciiTheme="minorHAnsi" w:hAnsiTheme="minorHAnsi"/>
          <w:sz w:val="24"/>
          <w:szCs w:val="24"/>
        </w:rPr>
        <w:t>Zamawiający:</w:t>
      </w:r>
    </w:p>
    <w:sectPr w:rsidR="00A9387D" w:rsidRPr="006E5C14" w:rsidSect="00DE74A2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3D960" w14:textId="77777777" w:rsidR="00E463F2" w:rsidRDefault="00E463F2" w:rsidP="004F632A">
      <w:pPr>
        <w:spacing w:after="0" w:line="240" w:lineRule="auto"/>
      </w:pPr>
      <w:r>
        <w:separator/>
      </w:r>
    </w:p>
  </w:endnote>
  <w:endnote w:type="continuationSeparator" w:id="0">
    <w:p w14:paraId="7C15BDF9" w14:textId="77777777" w:rsidR="00E463F2" w:rsidRDefault="00E463F2" w:rsidP="004F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EF22" w14:textId="77777777" w:rsidR="00E463F2" w:rsidRDefault="00E463F2" w:rsidP="004F632A">
      <w:pPr>
        <w:spacing w:after="0" w:line="240" w:lineRule="auto"/>
      </w:pPr>
      <w:r>
        <w:separator/>
      </w:r>
    </w:p>
  </w:footnote>
  <w:footnote w:type="continuationSeparator" w:id="0">
    <w:p w14:paraId="42A3A494" w14:textId="77777777" w:rsidR="00E463F2" w:rsidRDefault="00E463F2" w:rsidP="004F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FF5B" w14:textId="77777777" w:rsidR="00800BC3" w:rsidRDefault="00800BC3">
    <w:pPr>
      <w:pStyle w:val="Nagwek"/>
    </w:pPr>
    <w:r>
      <w:rPr>
        <w:noProof/>
        <w:lang w:eastAsia="pl-PL"/>
      </w:rPr>
      <w:drawing>
        <wp:inline distT="0" distB="0" distL="0" distR="0" wp14:anchorId="1B2CBFF6" wp14:editId="1ECD0D9F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AD9"/>
    <w:multiLevelType w:val="hybridMultilevel"/>
    <w:tmpl w:val="56FA281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ED5204"/>
    <w:multiLevelType w:val="hybridMultilevel"/>
    <w:tmpl w:val="EB9C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77D2"/>
    <w:multiLevelType w:val="hybridMultilevel"/>
    <w:tmpl w:val="F8322D3E"/>
    <w:lvl w:ilvl="0" w:tplc="044C26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C441D"/>
    <w:multiLevelType w:val="hybridMultilevel"/>
    <w:tmpl w:val="9A32E348"/>
    <w:lvl w:ilvl="0" w:tplc="04150011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4" w15:restartNumberingAfterBreak="0">
    <w:nsid w:val="48621DE0"/>
    <w:multiLevelType w:val="hybridMultilevel"/>
    <w:tmpl w:val="538C7D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4243B7"/>
    <w:multiLevelType w:val="hybridMultilevel"/>
    <w:tmpl w:val="AB8EE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D7054C"/>
    <w:multiLevelType w:val="hybridMultilevel"/>
    <w:tmpl w:val="EB9C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7D"/>
    <w:multiLevelType w:val="hybridMultilevel"/>
    <w:tmpl w:val="84E4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73263D"/>
    <w:multiLevelType w:val="hybridMultilevel"/>
    <w:tmpl w:val="4AC02A84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603F09B6"/>
    <w:multiLevelType w:val="hybridMultilevel"/>
    <w:tmpl w:val="E918D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21BA"/>
    <w:multiLevelType w:val="hybridMultilevel"/>
    <w:tmpl w:val="898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DF7B72"/>
    <w:multiLevelType w:val="hybridMultilevel"/>
    <w:tmpl w:val="332A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11691"/>
    <w:multiLevelType w:val="hybridMultilevel"/>
    <w:tmpl w:val="BDC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997765"/>
    <w:multiLevelType w:val="hybridMultilevel"/>
    <w:tmpl w:val="7CA4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1B11F9"/>
    <w:multiLevelType w:val="hybridMultilevel"/>
    <w:tmpl w:val="C6121E80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022A1"/>
    <w:multiLevelType w:val="hybridMultilevel"/>
    <w:tmpl w:val="571A12D6"/>
    <w:lvl w:ilvl="0" w:tplc="0415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7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1B64E7"/>
    <w:multiLevelType w:val="hybridMultilevel"/>
    <w:tmpl w:val="59708A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95041E1"/>
    <w:multiLevelType w:val="hybridMultilevel"/>
    <w:tmpl w:val="2B52783A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79A5131F"/>
    <w:multiLevelType w:val="multilevel"/>
    <w:tmpl w:val="69DC8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79D66128"/>
    <w:multiLevelType w:val="hybridMultilevel"/>
    <w:tmpl w:val="FD6CC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4"/>
  </w:num>
  <w:num w:numId="5">
    <w:abstractNumId w:val="13"/>
  </w:num>
  <w:num w:numId="6">
    <w:abstractNumId w:val="17"/>
  </w:num>
  <w:num w:numId="7">
    <w:abstractNumId w:val="7"/>
  </w:num>
  <w:num w:numId="8">
    <w:abstractNumId w:val="3"/>
  </w:num>
  <w:num w:numId="9">
    <w:abstractNumId w:val="16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15"/>
  </w:num>
  <w:num w:numId="16">
    <w:abstractNumId w:val="9"/>
  </w:num>
  <w:num w:numId="17">
    <w:abstractNumId w:val="18"/>
  </w:num>
  <w:num w:numId="18">
    <w:abstractNumId w:val="21"/>
  </w:num>
  <w:num w:numId="19">
    <w:abstractNumId w:val="6"/>
  </w:num>
  <w:num w:numId="20">
    <w:abstractNumId w:val="1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A"/>
    <w:rsid w:val="00012FC9"/>
    <w:rsid w:val="00016C21"/>
    <w:rsid w:val="00027DA7"/>
    <w:rsid w:val="00033D3F"/>
    <w:rsid w:val="00052AE0"/>
    <w:rsid w:val="00056102"/>
    <w:rsid w:val="00067309"/>
    <w:rsid w:val="000748D4"/>
    <w:rsid w:val="00086888"/>
    <w:rsid w:val="000C4100"/>
    <w:rsid w:val="000E1B3A"/>
    <w:rsid w:val="000E4202"/>
    <w:rsid w:val="001163C5"/>
    <w:rsid w:val="0012751F"/>
    <w:rsid w:val="00154040"/>
    <w:rsid w:val="00160065"/>
    <w:rsid w:val="001716F5"/>
    <w:rsid w:val="001753C0"/>
    <w:rsid w:val="001B4131"/>
    <w:rsid w:val="001B587B"/>
    <w:rsid w:val="001C5A7F"/>
    <w:rsid w:val="001C7F36"/>
    <w:rsid w:val="001F0B6F"/>
    <w:rsid w:val="00205CA7"/>
    <w:rsid w:val="00212518"/>
    <w:rsid w:val="00212EFB"/>
    <w:rsid w:val="00220533"/>
    <w:rsid w:val="0022304A"/>
    <w:rsid w:val="0022569B"/>
    <w:rsid w:val="00232331"/>
    <w:rsid w:val="00252BA3"/>
    <w:rsid w:val="00253258"/>
    <w:rsid w:val="00255DA6"/>
    <w:rsid w:val="00267A0C"/>
    <w:rsid w:val="00270530"/>
    <w:rsid w:val="002A0A04"/>
    <w:rsid w:val="002B1641"/>
    <w:rsid w:val="002E1A9D"/>
    <w:rsid w:val="002F2453"/>
    <w:rsid w:val="002F3204"/>
    <w:rsid w:val="003074B1"/>
    <w:rsid w:val="00362191"/>
    <w:rsid w:val="003817BE"/>
    <w:rsid w:val="00395FCB"/>
    <w:rsid w:val="003C1C95"/>
    <w:rsid w:val="003D0272"/>
    <w:rsid w:val="003F4C29"/>
    <w:rsid w:val="00403758"/>
    <w:rsid w:val="004136AF"/>
    <w:rsid w:val="00413B98"/>
    <w:rsid w:val="0044119A"/>
    <w:rsid w:val="00452454"/>
    <w:rsid w:val="004535BA"/>
    <w:rsid w:val="00476C4C"/>
    <w:rsid w:val="00486F10"/>
    <w:rsid w:val="004E289C"/>
    <w:rsid w:val="004E35B3"/>
    <w:rsid w:val="004E3F29"/>
    <w:rsid w:val="004F632A"/>
    <w:rsid w:val="00507F15"/>
    <w:rsid w:val="005160C4"/>
    <w:rsid w:val="005425C9"/>
    <w:rsid w:val="00543C36"/>
    <w:rsid w:val="00562E95"/>
    <w:rsid w:val="005734F5"/>
    <w:rsid w:val="005C0931"/>
    <w:rsid w:val="005D15ED"/>
    <w:rsid w:val="006114E7"/>
    <w:rsid w:val="00626497"/>
    <w:rsid w:val="00637827"/>
    <w:rsid w:val="006853CE"/>
    <w:rsid w:val="00686E48"/>
    <w:rsid w:val="006A49A5"/>
    <w:rsid w:val="006B2C43"/>
    <w:rsid w:val="006C2C94"/>
    <w:rsid w:val="006D0FF0"/>
    <w:rsid w:val="006E4AE7"/>
    <w:rsid w:val="006E5C14"/>
    <w:rsid w:val="006F08CB"/>
    <w:rsid w:val="006F6F77"/>
    <w:rsid w:val="0071030D"/>
    <w:rsid w:val="00711699"/>
    <w:rsid w:val="00727C72"/>
    <w:rsid w:val="00737249"/>
    <w:rsid w:val="007443F5"/>
    <w:rsid w:val="007446D4"/>
    <w:rsid w:val="007454A0"/>
    <w:rsid w:val="0075787D"/>
    <w:rsid w:val="007643C1"/>
    <w:rsid w:val="007832E0"/>
    <w:rsid w:val="0078739E"/>
    <w:rsid w:val="00797471"/>
    <w:rsid w:val="007B3E37"/>
    <w:rsid w:val="007C57B4"/>
    <w:rsid w:val="007E7711"/>
    <w:rsid w:val="007F7216"/>
    <w:rsid w:val="008000F0"/>
    <w:rsid w:val="00800BC3"/>
    <w:rsid w:val="00806E9C"/>
    <w:rsid w:val="00826E6C"/>
    <w:rsid w:val="008A3530"/>
    <w:rsid w:val="008A799B"/>
    <w:rsid w:val="008B04CB"/>
    <w:rsid w:val="008B7539"/>
    <w:rsid w:val="008B7DE1"/>
    <w:rsid w:val="008C08C5"/>
    <w:rsid w:val="008D502E"/>
    <w:rsid w:val="008E5C60"/>
    <w:rsid w:val="0092435E"/>
    <w:rsid w:val="009305FF"/>
    <w:rsid w:val="00942596"/>
    <w:rsid w:val="009512A9"/>
    <w:rsid w:val="009818E1"/>
    <w:rsid w:val="00984470"/>
    <w:rsid w:val="009926C4"/>
    <w:rsid w:val="009A12E2"/>
    <w:rsid w:val="009C284E"/>
    <w:rsid w:val="009C2FC6"/>
    <w:rsid w:val="009D0E72"/>
    <w:rsid w:val="009E7BD6"/>
    <w:rsid w:val="009F1122"/>
    <w:rsid w:val="00A24610"/>
    <w:rsid w:val="00A82B6A"/>
    <w:rsid w:val="00A87FB6"/>
    <w:rsid w:val="00A9387D"/>
    <w:rsid w:val="00AA06A6"/>
    <w:rsid w:val="00AA6B8B"/>
    <w:rsid w:val="00AE4D75"/>
    <w:rsid w:val="00AF7345"/>
    <w:rsid w:val="00B055BC"/>
    <w:rsid w:val="00B20B0B"/>
    <w:rsid w:val="00B22FE5"/>
    <w:rsid w:val="00B512EF"/>
    <w:rsid w:val="00B6233F"/>
    <w:rsid w:val="00B76143"/>
    <w:rsid w:val="00B805A6"/>
    <w:rsid w:val="00B80D01"/>
    <w:rsid w:val="00BA6BFE"/>
    <w:rsid w:val="00BB1306"/>
    <w:rsid w:val="00BC055E"/>
    <w:rsid w:val="00BC2EE8"/>
    <w:rsid w:val="00BF0995"/>
    <w:rsid w:val="00BF2BB7"/>
    <w:rsid w:val="00C13D90"/>
    <w:rsid w:val="00C313A2"/>
    <w:rsid w:val="00C42298"/>
    <w:rsid w:val="00C4761C"/>
    <w:rsid w:val="00C835AC"/>
    <w:rsid w:val="00C87D7B"/>
    <w:rsid w:val="00CB043A"/>
    <w:rsid w:val="00CC3F4C"/>
    <w:rsid w:val="00CC4DCF"/>
    <w:rsid w:val="00CD11DD"/>
    <w:rsid w:val="00CD594D"/>
    <w:rsid w:val="00CE047F"/>
    <w:rsid w:val="00CE18B6"/>
    <w:rsid w:val="00CE2F40"/>
    <w:rsid w:val="00CF2AB6"/>
    <w:rsid w:val="00CF5D90"/>
    <w:rsid w:val="00D0349D"/>
    <w:rsid w:val="00D05CDB"/>
    <w:rsid w:val="00D071FC"/>
    <w:rsid w:val="00D13BDE"/>
    <w:rsid w:val="00D15BA2"/>
    <w:rsid w:val="00D21BF4"/>
    <w:rsid w:val="00D5460E"/>
    <w:rsid w:val="00D80907"/>
    <w:rsid w:val="00DA5258"/>
    <w:rsid w:val="00DB1782"/>
    <w:rsid w:val="00DC3878"/>
    <w:rsid w:val="00DC4CE0"/>
    <w:rsid w:val="00DD41D9"/>
    <w:rsid w:val="00DE74A2"/>
    <w:rsid w:val="00E1796C"/>
    <w:rsid w:val="00E20661"/>
    <w:rsid w:val="00E26DB7"/>
    <w:rsid w:val="00E463F2"/>
    <w:rsid w:val="00E674ED"/>
    <w:rsid w:val="00E84269"/>
    <w:rsid w:val="00E8568C"/>
    <w:rsid w:val="00E86BCF"/>
    <w:rsid w:val="00E9722A"/>
    <w:rsid w:val="00EA36B0"/>
    <w:rsid w:val="00EC1366"/>
    <w:rsid w:val="00ED0D40"/>
    <w:rsid w:val="00ED66B5"/>
    <w:rsid w:val="00F46310"/>
    <w:rsid w:val="00F51910"/>
    <w:rsid w:val="00F667C2"/>
    <w:rsid w:val="00F66C2D"/>
    <w:rsid w:val="00F75B50"/>
    <w:rsid w:val="00F768DC"/>
    <w:rsid w:val="00F84FCE"/>
    <w:rsid w:val="00FB7D97"/>
    <w:rsid w:val="00FC42CD"/>
    <w:rsid w:val="00FC470D"/>
    <w:rsid w:val="00FC521B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CC3DB"/>
  <w15:docId w15:val="{DFA089B5-6C3B-4C51-96D1-72864B7E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8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C21"/>
    <w:pPr>
      <w:keepNext/>
      <w:jc w:val="center"/>
      <w:outlineLvl w:val="0"/>
    </w:pPr>
    <w:rPr>
      <w:rFonts w:ascii="Arial" w:hAnsi="Arial"/>
      <w:i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C21"/>
    <w:pPr>
      <w:keepNext/>
      <w:jc w:val="center"/>
      <w:outlineLvl w:val="1"/>
    </w:pPr>
    <w:rPr>
      <w:rFonts w:ascii="Arial" w:hAnsi="Arial"/>
      <w:b/>
      <w:bCs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6C21"/>
    <w:rPr>
      <w:rFonts w:ascii="Arial" w:hAnsi="Arial"/>
      <w:i/>
      <w:sz w:val="22"/>
      <w:lang w:eastAsia="en-US"/>
    </w:rPr>
  </w:style>
  <w:style w:type="character" w:customStyle="1" w:styleId="Nagwek2Znak">
    <w:name w:val="Nagłówek 2 Znak"/>
    <w:link w:val="Nagwek2"/>
    <w:uiPriority w:val="99"/>
    <w:locked/>
    <w:rsid w:val="00016C21"/>
    <w:rPr>
      <w:rFonts w:ascii="Arial" w:hAnsi="Arial"/>
      <w:b/>
      <w:sz w:val="22"/>
      <w:lang w:val="en-US" w:eastAsia="en-US"/>
    </w:rPr>
  </w:style>
  <w:style w:type="paragraph" w:styleId="Nagwek">
    <w:name w:val="header"/>
    <w:basedOn w:val="Normalny"/>
    <w:link w:val="Nagwek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6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63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632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F632A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016C21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016C21"/>
    <w:pPr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016C21"/>
    <w:rPr>
      <w:rFonts w:ascii="Arial" w:hAnsi="Arial"/>
      <w:b/>
      <w:sz w:val="22"/>
      <w:lang w:eastAsia="en-US"/>
    </w:rPr>
  </w:style>
  <w:style w:type="paragraph" w:customStyle="1" w:styleId="FR2">
    <w:name w:val="FR2"/>
    <w:uiPriority w:val="99"/>
    <w:rsid w:val="00016C21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rsid w:val="00016C21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6C21"/>
    <w:rPr>
      <w:rFonts w:ascii="Arial" w:hAnsi="Arial"/>
      <w:sz w:val="22"/>
      <w:lang w:eastAsia="en-US"/>
    </w:rPr>
  </w:style>
  <w:style w:type="character" w:styleId="Odwoaniedokomentarza">
    <w:name w:val="annotation reference"/>
    <w:uiPriority w:val="99"/>
    <w:semiHidden/>
    <w:rsid w:val="00027D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7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7DA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7D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7DA7"/>
    <w:rPr>
      <w:rFonts w:cs="Times New Roman"/>
      <w:b/>
      <w:bCs/>
      <w:lang w:eastAsia="en-US"/>
    </w:rPr>
  </w:style>
  <w:style w:type="table" w:styleId="Tabela-Siatka">
    <w:name w:val="Table Grid"/>
    <w:basedOn w:val="Standardowy"/>
    <w:locked/>
    <w:rsid w:val="00BC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7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5"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0D83B-7A14-41B5-816C-46ECD709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HP</cp:lastModifiedBy>
  <cp:revision>3</cp:revision>
  <cp:lastPrinted>2014-08-22T12:08:00Z</cp:lastPrinted>
  <dcterms:created xsi:type="dcterms:W3CDTF">2019-09-20T11:07:00Z</dcterms:created>
  <dcterms:modified xsi:type="dcterms:W3CDTF">2019-12-03T09:52:00Z</dcterms:modified>
</cp:coreProperties>
</file>