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417B51" w14:textId="7975E70F" w:rsidR="00123EB6" w:rsidRPr="00C76420" w:rsidRDefault="00123EB6" w:rsidP="00123EB6">
      <w:pPr>
        <w:spacing w:after="120"/>
        <w:ind w:left="5529"/>
        <w:contextualSpacing/>
        <w:jc w:val="right"/>
        <w:rPr>
          <w:iCs/>
        </w:rPr>
      </w:pPr>
      <w:r w:rsidRPr="00C76420">
        <w:rPr>
          <w:iCs/>
        </w:rPr>
        <w:t xml:space="preserve">Załącznik nr </w:t>
      </w:r>
      <w:r>
        <w:rPr>
          <w:iCs/>
        </w:rPr>
        <w:t>4</w:t>
      </w:r>
    </w:p>
    <w:p w14:paraId="1724871A" w14:textId="77777777" w:rsidR="00123EB6" w:rsidRPr="00C76420" w:rsidRDefault="00123EB6" w:rsidP="00123EB6">
      <w:pPr>
        <w:spacing w:after="120"/>
        <w:ind w:left="4536"/>
        <w:contextualSpacing/>
        <w:jc w:val="right"/>
        <w:rPr>
          <w:iCs/>
        </w:rPr>
      </w:pPr>
      <w:r w:rsidRPr="00C76420">
        <w:rPr>
          <w:iCs/>
        </w:rPr>
        <w:t xml:space="preserve">do </w:t>
      </w:r>
      <w:r>
        <w:rPr>
          <w:iCs/>
        </w:rPr>
        <w:t>zapytania ofertowego</w:t>
      </w:r>
      <w:r w:rsidRPr="00C76420">
        <w:rPr>
          <w:iCs/>
        </w:rPr>
        <w:t xml:space="preserve"> </w:t>
      </w:r>
      <w:r>
        <w:rPr>
          <w:iCs/>
        </w:rPr>
        <w:t>3/FI/PAL-KZ/2022</w:t>
      </w:r>
    </w:p>
    <w:p w14:paraId="66E40B5D" w14:textId="77777777" w:rsidR="00C16423" w:rsidRDefault="00C16423" w:rsidP="00C16423">
      <w:pPr>
        <w:pStyle w:val="Bezodstpw"/>
        <w:jc w:val="center"/>
        <w:rPr>
          <w:rFonts w:ascii="Times New Roman" w:hAnsi="Times New Roman"/>
          <w:b/>
          <w:bCs/>
          <w:szCs w:val="24"/>
          <w:lang w:eastAsia="pl-PL"/>
        </w:rPr>
      </w:pPr>
    </w:p>
    <w:p w14:paraId="57334E09" w14:textId="2A3FA685" w:rsidR="007F2270" w:rsidRDefault="007F2270" w:rsidP="00C16423">
      <w:pPr>
        <w:pStyle w:val="Bezodstpw"/>
        <w:jc w:val="center"/>
        <w:rPr>
          <w:rFonts w:ascii="Times New Roman" w:hAnsi="Times New Roman"/>
          <w:szCs w:val="24"/>
          <w:lang w:eastAsia="pl-PL"/>
        </w:rPr>
      </w:pPr>
      <w:r w:rsidRPr="00C55239">
        <w:rPr>
          <w:rFonts w:ascii="Times New Roman" w:hAnsi="Times New Roman"/>
          <w:b/>
          <w:bCs/>
          <w:szCs w:val="24"/>
          <w:lang w:eastAsia="pl-PL"/>
        </w:rPr>
        <w:t>UMOWA</w:t>
      </w:r>
      <w:r w:rsidR="001076CE" w:rsidRPr="00C55239">
        <w:rPr>
          <w:rFonts w:ascii="Times New Roman" w:hAnsi="Times New Roman"/>
          <w:b/>
          <w:bCs/>
          <w:szCs w:val="24"/>
          <w:lang w:eastAsia="pl-PL"/>
        </w:rPr>
        <w:t xml:space="preserve"> </w:t>
      </w:r>
      <w:r w:rsidR="00BC4BDE">
        <w:rPr>
          <w:rFonts w:ascii="Times New Roman" w:hAnsi="Times New Roman"/>
          <w:b/>
          <w:bCs/>
          <w:szCs w:val="24"/>
          <w:lang w:eastAsia="pl-PL"/>
        </w:rPr>
        <w:t>NR</w:t>
      </w:r>
      <w:r w:rsidR="004150E1">
        <w:rPr>
          <w:rFonts w:ascii="Times New Roman" w:hAnsi="Times New Roman"/>
          <w:b/>
          <w:bCs/>
          <w:szCs w:val="24"/>
          <w:lang w:eastAsia="pl-PL"/>
        </w:rPr>
        <w:t xml:space="preserve"> </w:t>
      </w:r>
      <w:r w:rsidR="00C16423">
        <w:rPr>
          <w:rFonts w:ascii="Times New Roman" w:hAnsi="Times New Roman"/>
          <w:b/>
          <w:bCs/>
          <w:szCs w:val="24"/>
          <w:lang w:eastAsia="pl-PL"/>
        </w:rPr>
        <w:t>…</w:t>
      </w:r>
    </w:p>
    <w:p w14:paraId="04CB6B07" w14:textId="77777777" w:rsidR="00BC4BDE" w:rsidRPr="0013186A" w:rsidRDefault="00BC4BDE" w:rsidP="0013186A">
      <w:pPr>
        <w:pStyle w:val="Bezodstpw"/>
        <w:jc w:val="both"/>
        <w:rPr>
          <w:rFonts w:ascii="Times New Roman" w:hAnsi="Times New Roman"/>
          <w:szCs w:val="24"/>
          <w:lang w:eastAsia="pl-PL"/>
        </w:rPr>
      </w:pPr>
    </w:p>
    <w:p w14:paraId="17B4C5CD" w14:textId="7333A634" w:rsidR="00630121" w:rsidRPr="00BC4BDE" w:rsidRDefault="00630121" w:rsidP="0013186A">
      <w:pPr>
        <w:autoSpaceDE w:val="0"/>
        <w:autoSpaceDN w:val="0"/>
        <w:adjustRightInd w:val="0"/>
        <w:jc w:val="both"/>
        <w:rPr>
          <w:i/>
          <w:iCs/>
          <w:sz w:val="24"/>
          <w:szCs w:val="24"/>
        </w:rPr>
      </w:pPr>
      <w:r w:rsidRPr="00BC4BDE">
        <w:rPr>
          <w:i/>
          <w:iCs/>
          <w:sz w:val="24"/>
          <w:szCs w:val="24"/>
        </w:rPr>
        <w:t>współfinansowana przez Unię Europejską w ramach Europejskiego Funduszu Społecznego</w:t>
      </w:r>
      <w:r w:rsidR="006B405B" w:rsidRPr="00BC4BDE">
        <w:rPr>
          <w:i/>
          <w:iCs/>
          <w:sz w:val="24"/>
          <w:szCs w:val="24"/>
        </w:rPr>
        <w:t xml:space="preserve"> w ramach Regionalnego Programu Operacyjnego Województwa Śląskiego na lata 2014-2020,</w:t>
      </w:r>
      <w:r w:rsidRPr="00BC4BDE">
        <w:rPr>
          <w:i/>
          <w:iCs/>
          <w:sz w:val="24"/>
          <w:szCs w:val="24"/>
        </w:rPr>
        <w:t xml:space="preserve"> O</w:t>
      </w:r>
      <w:r w:rsidR="006B405B" w:rsidRPr="00BC4BDE">
        <w:rPr>
          <w:i/>
          <w:iCs/>
          <w:sz w:val="24"/>
          <w:szCs w:val="24"/>
        </w:rPr>
        <w:t>ś</w:t>
      </w:r>
      <w:r w:rsidR="0013186A" w:rsidRPr="00BC4BDE">
        <w:rPr>
          <w:i/>
          <w:iCs/>
          <w:sz w:val="24"/>
          <w:szCs w:val="24"/>
        </w:rPr>
        <w:t xml:space="preserve"> </w:t>
      </w:r>
      <w:r w:rsidRPr="00BC4BDE">
        <w:rPr>
          <w:i/>
          <w:iCs/>
          <w:sz w:val="24"/>
          <w:szCs w:val="24"/>
        </w:rPr>
        <w:t>Priorytetowej IX Włączenie społeczne, Działania 9.1, Aktywna integracja, Poddziałania</w:t>
      </w:r>
      <w:r w:rsidR="0013186A" w:rsidRPr="00BC4BDE">
        <w:rPr>
          <w:i/>
          <w:iCs/>
          <w:sz w:val="24"/>
          <w:szCs w:val="24"/>
        </w:rPr>
        <w:t xml:space="preserve"> </w:t>
      </w:r>
      <w:r w:rsidRPr="00BC4BDE">
        <w:rPr>
          <w:i/>
          <w:iCs/>
          <w:sz w:val="24"/>
          <w:szCs w:val="24"/>
        </w:rPr>
        <w:t>9.1.3 Programy aktywnej integracji osób i grup zagrożonych wykluczeniem społecznym - OSI.</w:t>
      </w:r>
    </w:p>
    <w:p w14:paraId="0D14F83B" w14:textId="21DF4FC5" w:rsidR="00630121" w:rsidRDefault="00630121" w:rsidP="0013186A">
      <w:pPr>
        <w:spacing w:line="276" w:lineRule="auto"/>
        <w:jc w:val="both"/>
        <w:rPr>
          <w:sz w:val="24"/>
          <w:szCs w:val="24"/>
        </w:rPr>
      </w:pPr>
    </w:p>
    <w:p w14:paraId="0F03F017" w14:textId="77777777" w:rsidR="000A69C5" w:rsidRPr="0013186A" w:rsidRDefault="000A69C5" w:rsidP="0013186A">
      <w:pPr>
        <w:spacing w:line="276" w:lineRule="auto"/>
        <w:jc w:val="both"/>
        <w:rPr>
          <w:sz w:val="24"/>
          <w:szCs w:val="24"/>
        </w:rPr>
      </w:pPr>
    </w:p>
    <w:p w14:paraId="7883B018" w14:textId="4EF20147" w:rsidR="00630121" w:rsidRDefault="00630121" w:rsidP="0013186A">
      <w:pPr>
        <w:pStyle w:val="Standard"/>
        <w:jc w:val="both"/>
        <w:rPr>
          <w:rFonts w:cs="Times New Roman"/>
        </w:rPr>
      </w:pPr>
      <w:r w:rsidRPr="0013186A">
        <w:rPr>
          <w:rFonts w:cs="Times New Roman"/>
        </w:rPr>
        <w:t>zawarta w dniu …………</w:t>
      </w:r>
      <w:r w:rsidR="00BC4BDE">
        <w:rPr>
          <w:rFonts w:cs="Times New Roman"/>
        </w:rPr>
        <w:t>….</w:t>
      </w:r>
      <w:r w:rsidRPr="0013186A">
        <w:rPr>
          <w:rFonts w:cs="Times New Roman"/>
        </w:rPr>
        <w:t xml:space="preserve"> w Bytomiu pomiędzy: </w:t>
      </w:r>
    </w:p>
    <w:p w14:paraId="1B3C569C" w14:textId="77777777" w:rsidR="000A69C5" w:rsidRPr="0013186A" w:rsidRDefault="000A69C5" w:rsidP="0013186A">
      <w:pPr>
        <w:pStyle w:val="Standard"/>
        <w:jc w:val="both"/>
        <w:rPr>
          <w:rFonts w:cs="Times New Roman"/>
        </w:rPr>
      </w:pPr>
    </w:p>
    <w:p w14:paraId="6F077F8D" w14:textId="77777777" w:rsidR="00630121" w:rsidRPr="0013186A" w:rsidRDefault="00630121" w:rsidP="0013186A">
      <w:pPr>
        <w:pStyle w:val="Standard"/>
        <w:jc w:val="both"/>
        <w:rPr>
          <w:rFonts w:cs="Times New Roman"/>
        </w:rPr>
      </w:pPr>
    </w:p>
    <w:p w14:paraId="0F1BD285" w14:textId="3063DB08" w:rsidR="00630121" w:rsidRPr="00BC4BDE" w:rsidRDefault="00630121" w:rsidP="00BC4BDE">
      <w:pPr>
        <w:jc w:val="both"/>
        <w:rPr>
          <w:sz w:val="24"/>
          <w:szCs w:val="24"/>
        </w:rPr>
      </w:pPr>
      <w:r w:rsidRPr="0013186A">
        <w:rPr>
          <w:sz w:val="24"/>
          <w:szCs w:val="24"/>
        </w:rPr>
        <w:t xml:space="preserve">Fundacją „INICJATYWA”, z siedzibą </w:t>
      </w:r>
      <w:r w:rsidR="00BC4BDE">
        <w:rPr>
          <w:sz w:val="24"/>
          <w:szCs w:val="24"/>
        </w:rPr>
        <w:t xml:space="preserve">w Bytomiu (41-902), </w:t>
      </w:r>
      <w:r w:rsidRPr="0013186A">
        <w:rPr>
          <w:sz w:val="24"/>
          <w:szCs w:val="24"/>
        </w:rPr>
        <w:t xml:space="preserve">przy ul. Powstańców Warszawskich 38/1, </w:t>
      </w:r>
      <w:r w:rsidR="00BC4BDE">
        <w:rPr>
          <w:sz w:val="24"/>
          <w:szCs w:val="24"/>
        </w:rPr>
        <w:t xml:space="preserve">NIP: 6263016214, REGON: 243680245; </w:t>
      </w:r>
      <w:r w:rsidRPr="0013186A">
        <w:rPr>
          <w:sz w:val="24"/>
          <w:szCs w:val="24"/>
        </w:rPr>
        <w:t>reprezentowaną przez</w:t>
      </w:r>
      <w:r w:rsidR="00760E41">
        <w:rPr>
          <w:sz w:val="24"/>
          <w:szCs w:val="24"/>
        </w:rPr>
        <w:t xml:space="preserve"> </w:t>
      </w:r>
      <w:r w:rsidR="004A6350">
        <w:rPr>
          <w:sz w:val="24"/>
          <w:szCs w:val="24"/>
        </w:rPr>
        <w:t>…</w:t>
      </w:r>
      <w:r w:rsidRPr="0013186A">
        <w:rPr>
          <w:b/>
          <w:sz w:val="24"/>
          <w:szCs w:val="24"/>
        </w:rPr>
        <w:t xml:space="preserve"> </w:t>
      </w:r>
      <w:r w:rsidRPr="0013186A">
        <w:rPr>
          <w:rStyle w:val="FontStyle12"/>
          <w:rFonts w:ascii="Times New Roman" w:hAnsi="Times New Roman" w:cs="Times New Roman"/>
          <w:sz w:val="24"/>
          <w:szCs w:val="24"/>
        </w:rPr>
        <w:t xml:space="preserve">- </w:t>
      </w:r>
      <w:r w:rsidRPr="0013186A">
        <w:rPr>
          <w:sz w:val="24"/>
          <w:szCs w:val="24"/>
        </w:rPr>
        <w:t xml:space="preserve">zwanego dalej </w:t>
      </w:r>
      <w:r w:rsidRPr="0013186A">
        <w:rPr>
          <w:b/>
          <w:sz w:val="24"/>
          <w:szCs w:val="24"/>
        </w:rPr>
        <w:t>Zamawiającym</w:t>
      </w:r>
    </w:p>
    <w:p w14:paraId="6B4DDE9A" w14:textId="77777777" w:rsidR="000A69C5" w:rsidRPr="0013186A" w:rsidRDefault="000A69C5" w:rsidP="0013186A">
      <w:pPr>
        <w:jc w:val="both"/>
        <w:rPr>
          <w:b/>
          <w:sz w:val="24"/>
          <w:szCs w:val="24"/>
        </w:rPr>
      </w:pPr>
    </w:p>
    <w:p w14:paraId="62F01ADD" w14:textId="77777777" w:rsidR="00630121" w:rsidRPr="0013186A" w:rsidRDefault="00630121" w:rsidP="0013186A">
      <w:pPr>
        <w:jc w:val="both"/>
        <w:rPr>
          <w:sz w:val="24"/>
          <w:szCs w:val="24"/>
        </w:rPr>
      </w:pPr>
      <w:r w:rsidRPr="0013186A">
        <w:rPr>
          <w:sz w:val="24"/>
          <w:szCs w:val="24"/>
        </w:rPr>
        <w:t>a</w:t>
      </w:r>
    </w:p>
    <w:p w14:paraId="29503100" w14:textId="16D89361" w:rsidR="00630121" w:rsidRPr="00BC4BDE" w:rsidRDefault="00FB43FA" w:rsidP="0013186A">
      <w:pPr>
        <w:jc w:val="both"/>
        <w:rPr>
          <w:b/>
          <w:sz w:val="24"/>
          <w:szCs w:val="24"/>
        </w:rPr>
      </w:pPr>
      <w:r>
        <w:rPr>
          <w:sz w:val="24"/>
          <w:szCs w:val="24"/>
        </w:rPr>
        <w:t>…</w:t>
      </w:r>
      <w:r w:rsidR="0047642C">
        <w:rPr>
          <w:sz w:val="24"/>
          <w:szCs w:val="24"/>
        </w:rPr>
        <w:t xml:space="preserve"> </w:t>
      </w:r>
      <w:r w:rsidR="00C50447">
        <w:rPr>
          <w:sz w:val="24"/>
          <w:szCs w:val="24"/>
        </w:rPr>
        <w:t>-</w:t>
      </w:r>
      <w:r w:rsidR="00630121" w:rsidRPr="00BC4BDE">
        <w:rPr>
          <w:sz w:val="24"/>
          <w:szCs w:val="24"/>
        </w:rPr>
        <w:t>zwa</w:t>
      </w:r>
      <w:r w:rsidR="00C50447">
        <w:rPr>
          <w:sz w:val="24"/>
          <w:szCs w:val="24"/>
        </w:rPr>
        <w:t>nym</w:t>
      </w:r>
      <w:r w:rsidR="00630121" w:rsidRPr="00BC4BDE">
        <w:rPr>
          <w:sz w:val="24"/>
          <w:szCs w:val="24"/>
        </w:rPr>
        <w:t xml:space="preserve"> dalej </w:t>
      </w:r>
      <w:r w:rsidR="00630121" w:rsidRPr="00BC4BDE">
        <w:rPr>
          <w:b/>
          <w:sz w:val="24"/>
          <w:szCs w:val="24"/>
        </w:rPr>
        <w:t>Wykonawcą.</w:t>
      </w:r>
    </w:p>
    <w:p w14:paraId="047494DC" w14:textId="1C743583" w:rsidR="00630121" w:rsidRPr="00815B25" w:rsidRDefault="00630121" w:rsidP="0013186A">
      <w:pPr>
        <w:jc w:val="both"/>
        <w:rPr>
          <w:bCs/>
          <w:sz w:val="24"/>
          <w:szCs w:val="24"/>
        </w:rPr>
      </w:pPr>
    </w:p>
    <w:p w14:paraId="077F76D2" w14:textId="77777777" w:rsidR="00630121" w:rsidRPr="00BC4BDE" w:rsidRDefault="00630121" w:rsidP="0013186A">
      <w:pPr>
        <w:jc w:val="both"/>
        <w:rPr>
          <w:b/>
          <w:sz w:val="24"/>
          <w:szCs w:val="24"/>
        </w:rPr>
      </w:pPr>
    </w:p>
    <w:p w14:paraId="3FFE00EC" w14:textId="77777777" w:rsidR="00630121" w:rsidRPr="0013186A" w:rsidRDefault="00630121" w:rsidP="0013186A">
      <w:pPr>
        <w:pStyle w:val="zalbold-centr"/>
        <w:spacing w:before="0" w:after="0" w:line="240" w:lineRule="auto"/>
        <w:rPr>
          <w:rStyle w:val="B"/>
          <w:rFonts w:ascii="Times New Roman" w:hAnsi="Times New Roman" w:cs="Times New Roman"/>
          <w:sz w:val="24"/>
          <w:szCs w:val="24"/>
        </w:rPr>
      </w:pPr>
      <w:r w:rsidRPr="0013186A">
        <w:rPr>
          <w:rStyle w:val="B"/>
          <w:rFonts w:ascii="Times New Roman" w:hAnsi="Times New Roman" w:cs="Times New Roman"/>
          <w:sz w:val="24"/>
          <w:szCs w:val="24"/>
        </w:rPr>
        <w:t>Podstawa umowy</w:t>
      </w:r>
    </w:p>
    <w:p w14:paraId="0E764524" w14:textId="77777777" w:rsidR="00630121" w:rsidRPr="0013186A" w:rsidRDefault="00630121" w:rsidP="0013186A">
      <w:pPr>
        <w:pStyle w:val="zalbold-centr"/>
        <w:spacing w:before="0" w:after="0" w:line="240" w:lineRule="auto"/>
        <w:jc w:val="both"/>
        <w:rPr>
          <w:rStyle w:val="B"/>
          <w:rFonts w:ascii="Times New Roman" w:hAnsi="Times New Roman" w:cs="Times New Roman"/>
          <w:sz w:val="24"/>
          <w:szCs w:val="24"/>
        </w:rPr>
      </w:pPr>
    </w:p>
    <w:p w14:paraId="45239480" w14:textId="0727455B" w:rsidR="00217B2C" w:rsidRPr="009B0E37" w:rsidRDefault="00630121" w:rsidP="009B0E37">
      <w:pPr>
        <w:jc w:val="both"/>
        <w:rPr>
          <w:i/>
          <w:sz w:val="24"/>
          <w:szCs w:val="24"/>
        </w:rPr>
      </w:pPr>
      <w:r w:rsidRPr="0013186A">
        <w:rPr>
          <w:i/>
          <w:sz w:val="24"/>
          <w:szCs w:val="24"/>
        </w:rPr>
        <w:t>Podstawę zawarcia umowy stanowi wynik postępowania o udzielenie zamówienia w ramach wytycznych w zakresie kwalifikowalności wydatków w ramach Europejskiego Funduszu Rozwoju Regionalnego, Europejskiego Funduszu Społecznego oraz Funduszu Spójności na lata 2014-2020</w:t>
      </w:r>
    </w:p>
    <w:p w14:paraId="0104DE2D" w14:textId="77777777" w:rsidR="004B06E3" w:rsidRPr="0013186A" w:rsidRDefault="004B06E3" w:rsidP="0013186A">
      <w:pPr>
        <w:jc w:val="both"/>
        <w:rPr>
          <w:b/>
          <w:i/>
          <w:sz w:val="24"/>
          <w:szCs w:val="24"/>
        </w:rPr>
      </w:pPr>
    </w:p>
    <w:p w14:paraId="05446828" w14:textId="033DE0FB" w:rsidR="009005A9" w:rsidRDefault="004B06E3" w:rsidP="00373ED8">
      <w:pPr>
        <w:jc w:val="center"/>
        <w:rPr>
          <w:b/>
          <w:sz w:val="24"/>
          <w:szCs w:val="24"/>
        </w:rPr>
      </w:pPr>
      <w:r w:rsidRPr="0013186A">
        <w:rPr>
          <w:b/>
          <w:sz w:val="24"/>
          <w:szCs w:val="24"/>
        </w:rPr>
        <w:t>§1</w:t>
      </w:r>
    </w:p>
    <w:p w14:paraId="77EC9F46" w14:textId="77777777" w:rsidR="00373ED8" w:rsidRDefault="00373ED8" w:rsidP="00373ED8">
      <w:pPr>
        <w:jc w:val="center"/>
        <w:rPr>
          <w:b/>
          <w:sz w:val="24"/>
          <w:szCs w:val="24"/>
        </w:rPr>
      </w:pPr>
    </w:p>
    <w:p w14:paraId="6C4C162D" w14:textId="2B382BB8" w:rsidR="00F009BC" w:rsidRPr="005F0FC7" w:rsidRDefault="00373ED8" w:rsidP="00420F4C">
      <w:pPr>
        <w:widowControl w:val="0"/>
        <w:numPr>
          <w:ilvl w:val="0"/>
          <w:numId w:val="21"/>
        </w:numPr>
        <w:tabs>
          <w:tab w:val="clear" w:pos="720"/>
        </w:tabs>
        <w:ind w:left="426"/>
        <w:jc w:val="both"/>
        <w:rPr>
          <w:sz w:val="24"/>
          <w:szCs w:val="24"/>
        </w:rPr>
      </w:pPr>
      <w:r w:rsidRPr="00F009BC">
        <w:rPr>
          <w:sz w:val="24"/>
          <w:szCs w:val="24"/>
        </w:rPr>
        <w:t xml:space="preserve">Przedmiotem </w:t>
      </w:r>
      <w:r w:rsidRPr="005F0FC7">
        <w:rPr>
          <w:sz w:val="24"/>
          <w:szCs w:val="24"/>
        </w:rPr>
        <w:t xml:space="preserve">zamówienia jest </w:t>
      </w:r>
      <w:r w:rsidRPr="005F0FC7">
        <w:rPr>
          <w:bCs/>
          <w:sz w:val="24"/>
          <w:szCs w:val="24"/>
        </w:rPr>
        <w:t xml:space="preserve">organizacja </w:t>
      </w:r>
      <w:r w:rsidR="005F0FC7" w:rsidRPr="005F0FC7">
        <w:rPr>
          <w:b/>
          <w:sz w:val="24"/>
          <w:szCs w:val="24"/>
        </w:rPr>
        <w:t>zajęć grupowych i indywidualnych dla uczestników projektu</w:t>
      </w:r>
      <w:r w:rsidR="005F0FC7" w:rsidRPr="005F0FC7">
        <w:rPr>
          <w:bCs/>
          <w:sz w:val="24"/>
          <w:szCs w:val="24"/>
        </w:rPr>
        <w:t xml:space="preserve"> „Program Aktywności Lokalnej – Kolonia Zgorzelec” nr </w:t>
      </w:r>
      <w:r w:rsidR="005F0FC7" w:rsidRPr="005F0FC7">
        <w:rPr>
          <w:sz w:val="24"/>
          <w:szCs w:val="24"/>
          <w:shd w:val="clear" w:color="auto" w:fill="FFFFFF"/>
        </w:rPr>
        <w:t xml:space="preserve">WND-RPSL.09.01.03-24-0774/17 </w:t>
      </w:r>
      <w:r w:rsidR="005F0FC7" w:rsidRPr="005F0FC7">
        <w:rPr>
          <w:bCs/>
          <w:sz w:val="24"/>
          <w:szCs w:val="24"/>
        </w:rPr>
        <w:t>współfinansowanego przez Unię Europejską ze środków Europejskiego Funduszu Społecznego.</w:t>
      </w:r>
    </w:p>
    <w:p w14:paraId="664FD242" w14:textId="79EB065F" w:rsidR="00373ED8" w:rsidRPr="00F009BC" w:rsidRDefault="00373ED8" w:rsidP="00420F4C">
      <w:pPr>
        <w:widowControl w:val="0"/>
        <w:numPr>
          <w:ilvl w:val="0"/>
          <w:numId w:val="21"/>
        </w:numPr>
        <w:tabs>
          <w:tab w:val="clear" w:pos="720"/>
        </w:tabs>
        <w:ind w:left="426"/>
        <w:jc w:val="both"/>
        <w:rPr>
          <w:sz w:val="24"/>
          <w:szCs w:val="24"/>
        </w:rPr>
      </w:pPr>
      <w:r w:rsidRPr="005F0FC7">
        <w:rPr>
          <w:sz w:val="24"/>
          <w:szCs w:val="24"/>
        </w:rPr>
        <w:t xml:space="preserve">Zamówienie zostanie zrealizowane zgodnie ze złożoną ofertą oraz zgodnie z opisem przedmiotu zamówienia zawartym w postępowaniu nr </w:t>
      </w:r>
      <w:r w:rsidR="005F0FC7">
        <w:rPr>
          <w:sz w:val="24"/>
          <w:szCs w:val="24"/>
        </w:rPr>
        <w:t>3</w:t>
      </w:r>
      <w:r w:rsidRPr="005F0FC7">
        <w:rPr>
          <w:sz w:val="24"/>
          <w:szCs w:val="24"/>
        </w:rPr>
        <w:t>/FI/PAL-</w:t>
      </w:r>
      <w:r w:rsidR="005F0FC7">
        <w:rPr>
          <w:sz w:val="24"/>
          <w:szCs w:val="24"/>
        </w:rPr>
        <w:t>KZ</w:t>
      </w:r>
      <w:r w:rsidRPr="005F0FC7">
        <w:rPr>
          <w:sz w:val="24"/>
          <w:szCs w:val="24"/>
        </w:rPr>
        <w:t>/202</w:t>
      </w:r>
      <w:r w:rsidR="005F0FC7">
        <w:rPr>
          <w:sz w:val="24"/>
          <w:szCs w:val="24"/>
        </w:rPr>
        <w:t>2</w:t>
      </w:r>
      <w:r w:rsidRPr="005F0FC7">
        <w:rPr>
          <w:sz w:val="24"/>
          <w:szCs w:val="24"/>
        </w:rPr>
        <w:t>; poprzedzające zawarcie niniejszej umowy, które</w:t>
      </w:r>
      <w:r w:rsidRPr="00F009BC">
        <w:rPr>
          <w:sz w:val="24"/>
          <w:szCs w:val="24"/>
        </w:rPr>
        <w:t xml:space="preserve"> stanowią jej integralną część.</w:t>
      </w:r>
    </w:p>
    <w:p w14:paraId="1F421CF3" w14:textId="11953420" w:rsidR="00373ED8" w:rsidRDefault="00373ED8" w:rsidP="00373ED8">
      <w:pPr>
        <w:widowControl w:val="0"/>
        <w:numPr>
          <w:ilvl w:val="0"/>
          <w:numId w:val="21"/>
        </w:numPr>
        <w:tabs>
          <w:tab w:val="clear" w:pos="720"/>
        </w:tabs>
        <w:ind w:left="426"/>
        <w:jc w:val="both"/>
        <w:rPr>
          <w:sz w:val="24"/>
          <w:szCs w:val="24"/>
        </w:rPr>
      </w:pPr>
      <w:r w:rsidRPr="004F7274">
        <w:rPr>
          <w:sz w:val="24"/>
          <w:szCs w:val="24"/>
        </w:rPr>
        <w:t xml:space="preserve">Strony uzgadniają termin obowiązywania umowy na okres od dnia jej podpisania do </w:t>
      </w:r>
      <w:r w:rsidR="00E30978">
        <w:rPr>
          <w:sz w:val="24"/>
          <w:szCs w:val="24"/>
        </w:rPr>
        <w:t>31.07.2023 r.</w:t>
      </w:r>
    </w:p>
    <w:p w14:paraId="2C5C6F5E" w14:textId="0E29F3A4" w:rsidR="003A1B39" w:rsidRDefault="000371F3" w:rsidP="0013186A">
      <w:pPr>
        <w:jc w:val="center"/>
        <w:rPr>
          <w:b/>
          <w:sz w:val="24"/>
          <w:szCs w:val="24"/>
        </w:rPr>
      </w:pPr>
      <w:r w:rsidRPr="0013186A">
        <w:rPr>
          <w:b/>
          <w:sz w:val="24"/>
          <w:szCs w:val="24"/>
        </w:rPr>
        <w:t>§2</w:t>
      </w:r>
    </w:p>
    <w:p w14:paraId="38E142C4" w14:textId="77777777" w:rsidR="000A69C5" w:rsidRPr="0013186A" w:rsidRDefault="000A69C5" w:rsidP="0013186A">
      <w:pPr>
        <w:jc w:val="center"/>
        <w:rPr>
          <w:b/>
          <w:sz w:val="24"/>
          <w:szCs w:val="24"/>
        </w:rPr>
      </w:pPr>
    </w:p>
    <w:p w14:paraId="3118E5E9" w14:textId="77777777" w:rsidR="000A69C5" w:rsidRDefault="004B06E3" w:rsidP="000A69C5">
      <w:pPr>
        <w:widowControl w:val="0"/>
        <w:numPr>
          <w:ilvl w:val="0"/>
          <w:numId w:val="15"/>
        </w:numPr>
        <w:ind w:left="426" w:hanging="426"/>
        <w:jc w:val="both"/>
        <w:rPr>
          <w:sz w:val="24"/>
          <w:szCs w:val="24"/>
        </w:rPr>
      </w:pPr>
      <w:r w:rsidRPr="0013186A">
        <w:rPr>
          <w:sz w:val="24"/>
          <w:szCs w:val="24"/>
        </w:rPr>
        <w:t>Zmiany treści umowy wymagają formy pisemnej pod rygorem nieważności.</w:t>
      </w:r>
    </w:p>
    <w:p w14:paraId="56F315F8" w14:textId="78BACB5F" w:rsidR="004B06E3" w:rsidRPr="000A69C5" w:rsidRDefault="004B06E3" w:rsidP="000A69C5">
      <w:pPr>
        <w:widowControl w:val="0"/>
        <w:numPr>
          <w:ilvl w:val="0"/>
          <w:numId w:val="15"/>
        </w:numPr>
        <w:ind w:left="426" w:hanging="426"/>
        <w:jc w:val="both"/>
        <w:rPr>
          <w:sz w:val="24"/>
          <w:szCs w:val="24"/>
        </w:rPr>
      </w:pPr>
      <w:r w:rsidRPr="000A69C5">
        <w:rPr>
          <w:bCs/>
          <w:color w:val="000000"/>
          <w:sz w:val="24"/>
          <w:szCs w:val="24"/>
        </w:rPr>
        <w:t>Z</w:t>
      </w:r>
      <w:r w:rsidR="007B2D0E" w:rsidRPr="000A69C5">
        <w:rPr>
          <w:bCs/>
          <w:color w:val="000000"/>
          <w:sz w:val="24"/>
          <w:szCs w:val="24"/>
        </w:rPr>
        <w:t>amawiający</w:t>
      </w:r>
      <w:r w:rsidRPr="000A69C5">
        <w:rPr>
          <w:sz w:val="24"/>
          <w:szCs w:val="24"/>
        </w:rPr>
        <w:t xml:space="preserve"> przewiduje zmianę postanowień umownych w przypadku zaistnienia następujących okoliczności: </w:t>
      </w:r>
    </w:p>
    <w:p w14:paraId="469EB0EC" w14:textId="77777777" w:rsidR="000371F3" w:rsidRPr="0013186A" w:rsidRDefault="004B06E3" w:rsidP="0013186A">
      <w:pPr>
        <w:numPr>
          <w:ilvl w:val="0"/>
          <w:numId w:val="16"/>
        </w:numPr>
        <w:tabs>
          <w:tab w:val="left" w:pos="851"/>
        </w:tabs>
        <w:suppressAutoHyphens w:val="0"/>
        <w:autoSpaceDE w:val="0"/>
        <w:ind w:left="851" w:hanging="491"/>
        <w:jc w:val="both"/>
        <w:rPr>
          <w:sz w:val="24"/>
          <w:szCs w:val="24"/>
        </w:rPr>
      </w:pPr>
      <w:r w:rsidRPr="0013186A">
        <w:rPr>
          <w:rFonts w:eastAsia="ArialMT"/>
          <w:sz w:val="24"/>
          <w:szCs w:val="24"/>
        </w:rPr>
        <w:lastRenderedPageBreak/>
        <w:t xml:space="preserve">nastąpi zmiana przepisów prawa w zakresie mającym wpływ na realizację przedmiotu zamówienia (np. przepisy podatkowe, przepisy w zakresie ubezpieczeń społecznych </w:t>
      </w:r>
      <w:r w:rsidR="000371F3" w:rsidRPr="0013186A">
        <w:rPr>
          <w:rFonts w:eastAsia="ArialMT"/>
          <w:sz w:val="24"/>
          <w:szCs w:val="24"/>
        </w:rPr>
        <w:br/>
      </w:r>
      <w:r w:rsidRPr="0013186A">
        <w:rPr>
          <w:rFonts w:eastAsia="ArialMT"/>
          <w:sz w:val="24"/>
          <w:szCs w:val="24"/>
        </w:rPr>
        <w:t xml:space="preserve">i zdrowotnych itp.), </w:t>
      </w:r>
    </w:p>
    <w:p w14:paraId="50F621CE" w14:textId="77777777" w:rsidR="000371F3" w:rsidRPr="0013186A" w:rsidRDefault="004B06E3" w:rsidP="0013186A">
      <w:pPr>
        <w:numPr>
          <w:ilvl w:val="0"/>
          <w:numId w:val="16"/>
        </w:numPr>
        <w:tabs>
          <w:tab w:val="left" w:pos="851"/>
        </w:tabs>
        <w:suppressAutoHyphens w:val="0"/>
        <w:autoSpaceDE w:val="0"/>
        <w:ind w:left="851" w:hanging="491"/>
        <w:jc w:val="both"/>
        <w:rPr>
          <w:sz w:val="24"/>
          <w:szCs w:val="24"/>
        </w:rPr>
      </w:pPr>
      <w:r w:rsidRPr="0013186A">
        <w:rPr>
          <w:rFonts w:eastAsia="ArialMT"/>
          <w:sz w:val="24"/>
          <w:szCs w:val="24"/>
        </w:rPr>
        <w:t xml:space="preserve">konieczność wprowadzenia zmian będzie następstwem zmian wprowadzonych </w:t>
      </w:r>
      <w:r w:rsidR="000371F3" w:rsidRPr="0013186A">
        <w:rPr>
          <w:rFonts w:eastAsia="ArialMT"/>
          <w:sz w:val="24"/>
          <w:szCs w:val="24"/>
        </w:rPr>
        <w:br/>
      </w:r>
      <w:r w:rsidRPr="0013186A">
        <w:rPr>
          <w:rFonts w:eastAsia="ArialMT"/>
          <w:sz w:val="24"/>
          <w:szCs w:val="24"/>
        </w:rPr>
        <w:t>w umowie o dofinansowanie projektu pomiędzy Z</w:t>
      </w:r>
      <w:r w:rsidR="007B2D0E" w:rsidRPr="0013186A">
        <w:rPr>
          <w:rFonts w:eastAsia="ArialMT"/>
          <w:sz w:val="24"/>
          <w:szCs w:val="24"/>
        </w:rPr>
        <w:t>amawiającym</w:t>
      </w:r>
      <w:r w:rsidRPr="0013186A">
        <w:rPr>
          <w:rFonts w:eastAsia="ArialMT"/>
          <w:sz w:val="24"/>
          <w:szCs w:val="24"/>
        </w:rPr>
        <w:t xml:space="preserve"> a Instytucją Zarządzającą,</w:t>
      </w:r>
    </w:p>
    <w:p w14:paraId="0D7BAE09" w14:textId="72D54747" w:rsidR="004B06E3" w:rsidRPr="0013186A" w:rsidRDefault="004B06E3" w:rsidP="0013186A">
      <w:pPr>
        <w:numPr>
          <w:ilvl w:val="0"/>
          <w:numId w:val="16"/>
        </w:numPr>
        <w:tabs>
          <w:tab w:val="left" w:pos="851"/>
        </w:tabs>
        <w:suppressAutoHyphens w:val="0"/>
        <w:autoSpaceDE w:val="0"/>
        <w:ind w:left="851" w:hanging="491"/>
        <w:jc w:val="both"/>
        <w:rPr>
          <w:sz w:val="24"/>
          <w:szCs w:val="24"/>
        </w:rPr>
      </w:pPr>
      <w:r w:rsidRPr="0013186A">
        <w:rPr>
          <w:rFonts w:eastAsia="ArialMT"/>
          <w:sz w:val="24"/>
          <w:szCs w:val="24"/>
        </w:rPr>
        <w:t>z powodu wystąpienia okoliczności o charakterze siły wyższej, np.: wystąpienia zdarzenia losowego wywołanego przez czynniki zewnętrzne, którego nie można było przewidzieć z</w:t>
      </w:r>
      <w:r w:rsidR="000A69C5">
        <w:rPr>
          <w:rFonts w:eastAsia="ArialMT"/>
          <w:sz w:val="24"/>
          <w:szCs w:val="24"/>
        </w:rPr>
        <w:t> </w:t>
      </w:r>
      <w:r w:rsidRPr="0013186A">
        <w:rPr>
          <w:rFonts w:eastAsia="ArialMT"/>
          <w:sz w:val="24"/>
          <w:szCs w:val="24"/>
        </w:rPr>
        <w:t>pewnością, w szczególności zagrażającego bezpośrednio życiu lub zdrowiu ludzi lub grożącego powstaniem szkody w znacznych rozmiarach</w:t>
      </w:r>
      <w:r w:rsidR="008F44F6" w:rsidRPr="0013186A">
        <w:rPr>
          <w:rFonts w:eastAsia="ArialMT"/>
          <w:sz w:val="24"/>
          <w:szCs w:val="24"/>
        </w:rPr>
        <w:t>,</w:t>
      </w:r>
    </w:p>
    <w:p w14:paraId="5CD04CB6" w14:textId="77777777" w:rsidR="008F44F6" w:rsidRPr="0013186A" w:rsidRDefault="008F44F6" w:rsidP="0013186A">
      <w:pPr>
        <w:numPr>
          <w:ilvl w:val="0"/>
          <w:numId w:val="16"/>
        </w:numPr>
        <w:tabs>
          <w:tab w:val="left" w:pos="851"/>
        </w:tabs>
        <w:suppressAutoHyphens w:val="0"/>
        <w:autoSpaceDE w:val="0"/>
        <w:ind w:left="851" w:hanging="491"/>
        <w:jc w:val="both"/>
        <w:rPr>
          <w:sz w:val="24"/>
          <w:szCs w:val="24"/>
        </w:rPr>
      </w:pPr>
      <w:r w:rsidRPr="0013186A">
        <w:rPr>
          <w:rFonts w:eastAsia="ArialMT"/>
          <w:sz w:val="24"/>
          <w:szCs w:val="24"/>
        </w:rPr>
        <w:t>następstw wynikając</w:t>
      </w:r>
      <w:r w:rsidR="00F82902" w:rsidRPr="0013186A">
        <w:rPr>
          <w:rFonts w:eastAsia="ArialMT"/>
          <w:sz w:val="24"/>
          <w:szCs w:val="24"/>
        </w:rPr>
        <w:t>ych</w:t>
      </w:r>
      <w:r w:rsidRPr="0013186A">
        <w:rPr>
          <w:rFonts w:eastAsia="ArialMT"/>
          <w:sz w:val="24"/>
          <w:szCs w:val="24"/>
        </w:rPr>
        <w:t xml:space="preserve"> ze stanu zagrożenia życia i zdrowia, w związku z wirusem SARS-CoV-2 i wywoływaną przez niego chorobą COVID-19.</w:t>
      </w:r>
    </w:p>
    <w:p w14:paraId="3E1BB9DC" w14:textId="77777777" w:rsidR="004B06E3" w:rsidRPr="0013186A" w:rsidRDefault="004B06E3" w:rsidP="0013186A">
      <w:pPr>
        <w:ind w:left="851" w:hanging="491"/>
        <w:jc w:val="both"/>
        <w:rPr>
          <w:sz w:val="24"/>
          <w:szCs w:val="24"/>
        </w:rPr>
      </w:pPr>
    </w:p>
    <w:p w14:paraId="48B5FB4C" w14:textId="5731B2EA" w:rsidR="00217B2C" w:rsidRDefault="004B06E3" w:rsidP="0013186A">
      <w:pPr>
        <w:jc w:val="center"/>
        <w:rPr>
          <w:b/>
          <w:sz w:val="24"/>
          <w:szCs w:val="24"/>
        </w:rPr>
      </w:pPr>
      <w:r w:rsidRPr="0013186A">
        <w:rPr>
          <w:b/>
          <w:sz w:val="24"/>
          <w:szCs w:val="24"/>
        </w:rPr>
        <w:t>§</w:t>
      </w:r>
      <w:r w:rsidR="00EF0B3C" w:rsidRPr="0013186A">
        <w:rPr>
          <w:b/>
          <w:sz w:val="24"/>
          <w:szCs w:val="24"/>
        </w:rPr>
        <w:t>3</w:t>
      </w:r>
    </w:p>
    <w:p w14:paraId="28A9B285" w14:textId="77777777" w:rsidR="000A69C5" w:rsidRPr="0013186A" w:rsidRDefault="000A69C5" w:rsidP="0013186A">
      <w:pPr>
        <w:jc w:val="center"/>
        <w:rPr>
          <w:b/>
          <w:sz w:val="24"/>
          <w:szCs w:val="24"/>
        </w:rPr>
      </w:pPr>
    </w:p>
    <w:p w14:paraId="08766C4D" w14:textId="77777777" w:rsidR="00EF0B3C" w:rsidRPr="0013186A" w:rsidRDefault="004B06E3" w:rsidP="0013186A">
      <w:pPr>
        <w:widowControl w:val="0"/>
        <w:numPr>
          <w:ilvl w:val="0"/>
          <w:numId w:val="17"/>
        </w:numPr>
        <w:tabs>
          <w:tab w:val="left" w:pos="426"/>
        </w:tabs>
        <w:ind w:left="567" w:hanging="567"/>
        <w:jc w:val="both"/>
        <w:rPr>
          <w:sz w:val="24"/>
          <w:szCs w:val="24"/>
        </w:rPr>
      </w:pPr>
      <w:r w:rsidRPr="0013186A">
        <w:rPr>
          <w:sz w:val="24"/>
          <w:szCs w:val="24"/>
        </w:rPr>
        <w:t>Stronom przysługuje 14 – dniowy (czternastodniowy) okres wypowiedzenia umowy.</w:t>
      </w:r>
    </w:p>
    <w:p w14:paraId="422589B5" w14:textId="048A98F0" w:rsidR="004B06E3" w:rsidRPr="0013186A" w:rsidRDefault="007B2D0E" w:rsidP="0013186A">
      <w:pPr>
        <w:widowControl w:val="0"/>
        <w:numPr>
          <w:ilvl w:val="0"/>
          <w:numId w:val="17"/>
        </w:numPr>
        <w:tabs>
          <w:tab w:val="left" w:pos="0"/>
        </w:tabs>
        <w:ind w:left="426" w:hanging="426"/>
        <w:jc w:val="both"/>
        <w:rPr>
          <w:sz w:val="24"/>
          <w:szCs w:val="24"/>
        </w:rPr>
      </w:pPr>
      <w:r w:rsidRPr="0013186A">
        <w:rPr>
          <w:sz w:val="24"/>
          <w:szCs w:val="24"/>
        </w:rPr>
        <w:t>Zamawiający</w:t>
      </w:r>
      <w:r w:rsidR="004B06E3" w:rsidRPr="0013186A">
        <w:rPr>
          <w:sz w:val="24"/>
          <w:szCs w:val="24"/>
        </w:rPr>
        <w:t xml:space="preserve"> ma prawo rozwiązać umowę bez zachowania terminu wypowiedzenia, jeżeli </w:t>
      </w:r>
      <w:r w:rsidRPr="0013186A">
        <w:rPr>
          <w:sz w:val="24"/>
          <w:szCs w:val="24"/>
        </w:rPr>
        <w:t>Wykonawca</w:t>
      </w:r>
      <w:r w:rsidR="004B06E3" w:rsidRPr="0013186A">
        <w:rPr>
          <w:sz w:val="24"/>
          <w:szCs w:val="24"/>
        </w:rPr>
        <w:t xml:space="preserve"> nie realizuje umowy zgodnie z postanowieniami i przyjętymi wymogami, </w:t>
      </w:r>
      <w:r w:rsidR="00325699" w:rsidRPr="0013186A">
        <w:rPr>
          <w:sz w:val="24"/>
          <w:szCs w:val="24"/>
        </w:rPr>
        <w:br/>
      </w:r>
      <w:r w:rsidR="004B06E3" w:rsidRPr="0013186A">
        <w:rPr>
          <w:sz w:val="24"/>
          <w:szCs w:val="24"/>
        </w:rPr>
        <w:t>w szczególności z rażącym naruszeniem postanowień § 1</w:t>
      </w:r>
      <w:r w:rsidR="005B0A29" w:rsidRPr="0013186A">
        <w:rPr>
          <w:sz w:val="24"/>
          <w:szCs w:val="24"/>
        </w:rPr>
        <w:t>,</w:t>
      </w:r>
      <w:r w:rsidR="004B06E3" w:rsidRPr="0013186A">
        <w:rPr>
          <w:sz w:val="24"/>
          <w:szCs w:val="24"/>
        </w:rPr>
        <w:t xml:space="preserve"> § </w:t>
      </w:r>
      <w:r w:rsidR="005B0A29" w:rsidRPr="0013186A">
        <w:rPr>
          <w:sz w:val="24"/>
          <w:szCs w:val="24"/>
        </w:rPr>
        <w:t>4</w:t>
      </w:r>
      <w:r w:rsidR="004B06E3" w:rsidRPr="0013186A">
        <w:rPr>
          <w:sz w:val="24"/>
          <w:szCs w:val="24"/>
        </w:rPr>
        <w:t xml:space="preserve">, § </w:t>
      </w:r>
      <w:r w:rsidR="002E1B0B">
        <w:rPr>
          <w:sz w:val="24"/>
          <w:szCs w:val="24"/>
        </w:rPr>
        <w:t>7</w:t>
      </w:r>
      <w:r w:rsidR="005B0A29" w:rsidRPr="0013186A">
        <w:rPr>
          <w:sz w:val="24"/>
          <w:szCs w:val="24"/>
        </w:rPr>
        <w:t xml:space="preserve"> </w:t>
      </w:r>
      <w:r w:rsidR="004B06E3" w:rsidRPr="0013186A">
        <w:rPr>
          <w:sz w:val="24"/>
          <w:szCs w:val="24"/>
        </w:rPr>
        <w:t xml:space="preserve">i § </w:t>
      </w:r>
      <w:r w:rsidR="002E1B0B">
        <w:rPr>
          <w:sz w:val="24"/>
          <w:szCs w:val="24"/>
        </w:rPr>
        <w:t>8</w:t>
      </w:r>
      <w:r w:rsidR="005B0A29" w:rsidRPr="0013186A">
        <w:rPr>
          <w:sz w:val="24"/>
          <w:szCs w:val="24"/>
        </w:rPr>
        <w:t xml:space="preserve"> niniejszej</w:t>
      </w:r>
      <w:r w:rsidR="004B06E3" w:rsidRPr="0013186A">
        <w:rPr>
          <w:sz w:val="24"/>
          <w:szCs w:val="24"/>
        </w:rPr>
        <w:t xml:space="preserve"> umowy.</w:t>
      </w:r>
    </w:p>
    <w:p w14:paraId="3520C663" w14:textId="77777777" w:rsidR="004B06E3" w:rsidRPr="0013186A" w:rsidRDefault="004B06E3" w:rsidP="0013186A">
      <w:pPr>
        <w:tabs>
          <w:tab w:val="left" w:pos="426"/>
        </w:tabs>
        <w:jc w:val="both"/>
        <w:rPr>
          <w:b/>
          <w:sz w:val="24"/>
          <w:szCs w:val="24"/>
        </w:rPr>
      </w:pPr>
    </w:p>
    <w:p w14:paraId="45679171" w14:textId="1132674B" w:rsidR="00962595" w:rsidRDefault="004B06E3" w:rsidP="0013186A">
      <w:pPr>
        <w:jc w:val="center"/>
        <w:rPr>
          <w:b/>
          <w:sz w:val="24"/>
          <w:szCs w:val="24"/>
        </w:rPr>
      </w:pPr>
      <w:r w:rsidRPr="0013186A">
        <w:rPr>
          <w:b/>
          <w:sz w:val="24"/>
          <w:szCs w:val="24"/>
        </w:rPr>
        <w:t>§</w:t>
      </w:r>
      <w:r w:rsidR="00963B67" w:rsidRPr="0013186A">
        <w:rPr>
          <w:b/>
          <w:sz w:val="24"/>
          <w:szCs w:val="24"/>
        </w:rPr>
        <w:t>4</w:t>
      </w:r>
    </w:p>
    <w:p w14:paraId="55B16CF4" w14:textId="77777777" w:rsidR="000A69C5" w:rsidRPr="0013186A" w:rsidRDefault="000A69C5" w:rsidP="0013186A">
      <w:pPr>
        <w:jc w:val="center"/>
        <w:rPr>
          <w:b/>
          <w:sz w:val="24"/>
          <w:szCs w:val="24"/>
        </w:rPr>
      </w:pPr>
    </w:p>
    <w:p w14:paraId="31436ED9" w14:textId="77777777" w:rsidR="004E0672" w:rsidRPr="0013186A" w:rsidRDefault="004D2480" w:rsidP="0013186A">
      <w:pPr>
        <w:widowControl w:val="0"/>
        <w:numPr>
          <w:ilvl w:val="0"/>
          <w:numId w:val="18"/>
        </w:numPr>
        <w:tabs>
          <w:tab w:val="left" w:pos="426"/>
        </w:tabs>
        <w:ind w:left="426" w:hanging="426"/>
        <w:jc w:val="both"/>
        <w:rPr>
          <w:sz w:val="24"/>
          <w:szCs w:val="24"/>
        </w:rPr>
      </w:pPr>
      <w:r w:rsidRPr="0013186A">
        <w:rPr>
          <w:sz w:val="24"/>
          <w:szCs w:val="24"/>
        </w:rPr>
        <w:t>Wykonawca</w:t>
      </w:r>
      <w:r w:rsidR="004B06E3" w:rsidRPr="0013186A">
        <w:rPr>
          <w:sz w:val="24"/>
          <w:szCs w:val="24"/>
        </w:rPr>
        <w:t xml:space="preserve"> oświadcza, że posiada wiedzę i przygotowanie do prawidłowej realizacji umowy zgodnie z obowiązującymi wytycznymi i przepisami.</w:t>
      </w:r>
    </w:p>
    <w:p w14:paraId="030049A9" w14:textId="4E579CD9" w:rsidR="007B2D0E" w:rsidRPr="0013186A" w:rsidRDefault="004D2480" w:rsidP="0013186A">
      <w:pPr>
        <w:widowControl w:val="0"/>
        <w:numPr>
          <w:ilvl w:val="0"/>
          <w:numId w:val="18"/>
        </w:numPr>
        <w:tabs>
          <w:tab w:val="left" w:pos="426"/>
        </w:tabs>
        <w:ind w:left="426" w:hanging="426"/>
        <w:jc w:val="both"/>
        <w:rPr>
          <w:sz w:val="24"/>
          <w:szCs w:val="24"/>
        </w:rPr>
      </w:pPr>
      <w:r w:rsidRPr="0013186A">
        <w:rPr>
          <w:sz w:val="24"/>
          <w:szCs w:val="24"/>
        </w:rPr>
        <w:t xml:space="preserve">Wykonawca </w:t>
      </w:r>
      <w:r w:rsidR="004B06E3" w:rsidRPr="0013186A">
        <w:rPr>
          <w:sz w:val="24"/>
          <w:szCs w:val="24"/>
        </w:rPr>
        <w:t xml:space="preserve">oświadcza, że osoby przewidziane do </w:t>
      </w:r>
      <w:r w:rsidR="004D00CA" w:rsidRPr="0013186A">
        <w:rPr>
          <w:sz w:val="24"/>
          <w:szCs w:val="24"/>
        </w:rPr>
        <w:t>świadczenia usługi</w:t>
      </w:r>
      <w:r w:rsidR="00133FDA" w:rsidRPr="0013186A">
        <w:rPr>
          <w:sz w:val="24"/>
          <w:szCs w:val="24"/>
        </w:rPr>
        <w:t>,</w:t>
      </w:r>
      <w:r w:rsidR="004B06E3" w:rsidRPr="0013186A">
        <w:rPr>
          <w:sz w:val="24"/>
          <w:szCs w:val="24"/>
        </w:rPr>
        <w:t xml:space="preserve"> będąc</w:t>
      </w:r>
      <w:r w:rsidR="006554A6" w:rsidRPr="0013186A">
        <w:rPr>
          <w:sz w:val="24"/>
          <w:szCs w:val="24"/>
        </w:rPr>
        <w:t>e</w:t>
      </w:r>
      <w:r w:rsidR="00962595" w:rsidRPr="0013186A">
        <w:rPr>
          <w:sz w:val="24"/>
          <w:szCs w:val="24"/>
        </w:rPr>
        <w:t>j</w:t>
      </w:r>
      <w:r w:rsidR="004B06E3" w:rsidRPr="0013186A">
        <w:rPr>
          <w:sz w:val="24"/>
          <w:szCs w:val="24"/>
        </w:rPr>
        <w:t xml:space="preserve"> przedmiotem niniejszej umowy, posiadają stosowne doświadczenie i kwalifikacje, zgodnie z</w:t>
      </w:r>
      <w:r w:rsidR="000A69C5">
        <w:rPr>
          <w:sz w:val="24"/>
          <w:szCs w:val="24"/>
        </w:rPr>
        <w:t> </w:t>
      </w:r>
      <w:r w:rsidR="004B06E3" w:rsidRPr="0013186A">
        <w:rPr>
          <w:sz w:val="24"/>
          <w:szCs w:val="24"/>
        </w:rPr>
        <w:t xml:space="preserve">obowiązującymi przepisami prawa. </w:t>
      </w:r>
    </w:p>
    <w:p w14:paraId="3D168F2B" w14:textId="77777777" w:rsidR="007B2D0E" w:rsidRPr="0013186A" w:rsidRDefault="004B06E3" w:rsidP="0013186A">
      <w:pPr>
        <w:widowControl w:val="0"/>
        <w:numPr>
          <w:ilvl w:val="0"/>
          <w:numId w:val="18"/>
        </w:numPr>
        <w:tabs>
          <w:tab w:val="left" w:pos="426"/>
        </w:tabs>
        <w:ind w:left="426" w:hanging="426"/>
        <w:jc w:val="both"/>
        <w:rPr>
          <w:sz w:val="24"/>
          <w:szCs w:val="24"/>
        </w:rPr>
      </w:pPr>
      <w:r w:rsidRPr="0013186A">
        <w:rPr>
          <w:sz w:val="24"/>
          <w:szCs w:val="24"/>
        </w:rPr>
        <w:t>Zmiana osób wskazanych w ofercie, którzy będą prowadzić zajęcia jest możliwa, pod warunkiem, że Wykonawca wskaże nowe osoby o kwalifikacjach i doświadczeniu nie niższym niż osoby zaproponowane pierwotnie.</w:t>
      </w:r>
    </w:p>
    <w:p w14:paraId="62329F0B" w14:textId="1A0A156C" w:rsidR="009E5A9D" w:rsidRPr="00A129B5" w:rsidRDefault="00822C0F" w:rsidP="00A129B5">
      <w:pPr>
        <w:widowControl w:val="0"/>
        <w:numPr>
          <w:ilvl w:val="0"/>
          <w:numId w:val="18"/>
        </w:numPr>
        <w:tabs>
          <w:tab w:val="left" w:pos="426"/>
        </w:tabs>
        <w:ind w:left="426" w:hanging="426"/>
        <w:jc w:val="both"/>
        <w:rPr>
          <w:sz w:val="24"/>
          <w:szCs w:val="24"/>
        </w:rPr>
      </w:pPr>
      <w:r w:rsidRPr="0013186A">
        <w:rPr>
          <w:sz w:val="24"/>
          <w:szCs w:val="24"/>
        </w:rPr>
        <w:t>Wykonawca</w:t>
      </w:r>
      <w:r w:rsidR="004B06E3" w:rsidRPr="0013186A">
        <w:rPr>
          <w:sz w:val="24"/>
          <w:szCs w:val="24"/>
        </w:rPr>
        <w:t xml:space="preserve"> zobowiązany będzie do </w:t>
      </w:r>
      <w:r w:rsidR="006554A6" w:rsidRPr="0013186A">
        <w:rPr>
          <w:sz w:val="24"/>
          <w:szCs w:val="24"/>
        </w:rPr>
        <w:t xml:space="preserve">prowadzenia </w:t>
      </w:r>
      <w:r w:rsidR="004B06E3" w:rsidRPr="0013186A">
        <w:rPr>
          <w:sz w:val="24"/>
          <w:szCs w:val="24"/>
        </w:rPr>
        <w:t xml:space="preserve">prawidłowej dokumentacji </w:t>
      </w:r>
      <w:r w:rsidR="006554A6" w:rsidRPr="0013186A">
        <w:rPr>
          <w:sz w:val="24"/>
          <w:szCs w:val="24"/>
        </w:rPr>
        <w:t xml:space="preserve">realizowanych </w:t>
      </w:r>
      <w:r w:rsidR="004B06E3" w:rsidRPr="0013186A">
        <w:rPr>
          <w:sz w:val="24"/>
          <w:szCs w:val="24"/>
        </w:rPr>
        <w:t>usług, według wzoru opracowanego przez Z</w:t>
      </w:r>
      <w:r w:rsidRPr="0013186A">
        <w:rPr>
          <w:sz w:val="24"/>
          <w:szCs w:val="24"/>
        </w:rPr>
        <w:t>amawiającego</w:t>
      </w:r>
      <w:r w:rsidRPr="0013186A">
        <w:rPr>
          <w:b/>
          <w:sz w:val="24"/>
          <w:szCs w:val="24"/>
        </w:rPr>
        <w:t xml:space="preserve">, </w:t>
      </w:r>
      <w:r w:rsidRPr="0013186A">
        <w:rPr>
          <w:bCs/>
          <w:sz w:val="24"/>
          <w:szCs w:val="24"/>
        </w:rPr>
        <w:t>stanowiącego</w:t>
      </w:r>
      <w:r w:rsidRPr="0013186A">
        <w:rPr>
          <w:b/>
          <w:sz w:val="24"/>
          <w:szCs w:val="24"/>
        </w:rPr>
        <w:t xml:space="preserve"> </w:t>
      </w:r>
      <w:r w:rsidR="004B06E3" w:rsidRPr="0013186A">
        <w:rPr>
          <w:b/>
          <w:sz w:val="24"/>
          <w:szCs w:val="24"/>
        </w:rPr>
        <w:t xml:space="preserve">załącznik nr 2 </w:t>
      </w:r>
      <w:r w:rsidR="004B06E3" w:rsidRPr="0013186A">
        <w:rPr>
          <w:sz w:val="24"/>
          <w:szCs w:val="24"/>
        </w:rPr>
        <w:t>do</w:t>
      </w:r>
      <w:r w:rsidRPr="0013186A">
        <w:rPr>
          <w:sz w:val="24"/>
          <w:szCs w:val="24"/>
        </w:rPr>
        <w:t xml:space="preserve"> niniejszej</w:t>
      </w:r>
      <w:r w:rsidR="004B06E3" w:rsidRPr="0013186A">
        <w:rPr>
          <w:sz w:val="24"/>
          <w:szCs w:val="24"/>
        </w:rPr>
        <w:t xml:space="preserve"> umowy.</w:t>
      </w:r>
    </w:p>
    <w:p w14:paraId="7641702C" w14:textId="77777777" w:rsidR="004B06E3" w:rsidRPr="0013186A" w:rsidRDefault="00326D20" w:rsidP="0013186A">
      <w:pPr>
        <w:widowControl w:val="0"/>
        <w:numPr>
          <w:ilvl w:val="0"/>
          <w:numId w:val="18"/>
        </w:numPr>
        <w:tabs>
          <w:tab w:val="left" w:pos="426"/>
        </w:tabs>
        <w:ind w:left="426" w:hanging="426"/>
        <w:jc w:val="both"/>
        <w:rPr>
          <w:sz w:val="24"/>
          <w:szCs w:val="24"/>
        </w:rPr>
      </w:pPr>
      <w:r w:rsidRPr="0013186A">
        <w:rPr>
          <w:sz w:val="24"/>
          <w:szCs w:val="24"/>
        </w:rPr>
        <w:t>Wykonawca</w:t>
      </w:r>
      <w:r w:rsidR="004B06E3" w:rsidRPr="0013186A">
        <w:rPr>
          <w:sz w:val="24"/>
          <w:szCs w:val="24"/>
        </w:rPr>
        <w:t xml:space="preserve"> zobowiązany jest poddać się okresowej kontroli i ocenie realizacji zamówienia, w szczególności w celu badania:</w:t>
      </w:r>
    </w:p>
    <w:p w14:paraId="4779396D" w14:textId="77777777" w:rsidR="004B06E3" w:rsidRPr="0013186A" w:rsidRDefault="004B06E3" w:rsidP="0013186A">
      <w:pPr>
        <w:numPr>
          <w:ilvl w:val="0"/>
          <w:numId w:val="3"/>
        </w:numPr>
        <w:tabs>
          <w:tab w:val="clear" w:pos="2340"/>
          <w:tab w:val="left" w:pos="851"/>
        </w:tabs>
        <w:ind w:left="426" w:firstLine="0"/>
        <w:jc w:val="both"/>
        <w:rPr>
          <w:sz w:val="24"/>
          <w:szCs w:val="24"/>
        </w:rPr>
      </w:pPr>
      <w:r w:rsidRPr="0013186A">
        <w:rPr>
          <w:color w:val="000000"/>
          <w:sz w:val="24"/>
          <w:szCs w:val="24"/>
        </w:rPr>
        <w:t>stanu realizacji umowy,</w:t>
      </w:r>
    </w:p>
    <w:p w14:paraId="109CE4BD" w14:textId="77777777" w:rsidR="004B06E3" w:rsidRPr="0013186A" w:rsidRDefault="004B06E3" w:rsidP="0013186A">
      <w:pPr>
        <w:numPr>
          <w:ilvl w:val="0"/>
          <w:numId w:val="3"/>
        </w:numPr>
        <w:tabs>
          <w:tab w:val="left" w:pos="851"/>
        </w:tabs>
        <w:ind w:left="851" w:hanging="425"/>
        <w:jc w:val="both"/>
        <w:rPr>
          <w:sz w:val="24"/>
          <w:szCs w:val="24"/>
        </w:rPr>
      </w:pPr>
      <w:r w:rsidRPr="0013186A">
        <w:rPr>
          <w:color w:val="000000"/>
          <w:sz w:val="24"/>
          <w:szCs w:val="24"/>
        </w:rPr>
        <w:t>efektywności, rzetelności i jakości realizacji umowy,</w:t>
      </w:r>
    </w:p>
    <w:p w14:paraId="6DFFEDD7" w14:textId="77777777" w:rsidR="00326D20" w:rsidRPr="0013186A" w:rsidRDefault="004B06E3" w:rsidP="0013186A">
      <w:pPr>
        <w:numPr>
          <w:ilvl w:val="0"/>
          <w:numId w:val="3"/>
        </w:numPr>
        <w:tabs>
          <w:tab w:val="left" w:pos="851"/>
        </w:tabs>
        <w:ind w:left="851" w:hanging="425"/>
        <w:jc w:val="both"/>
        <w:rPr>
          <w:sz w:val="24"/>
          <w:szCs w:val="24"/>
        </w:rPr>
      </w:pPr>
      <w:r w:rsidRPr="0013186A">
        <w:rPr>
          <w:color w:val="000000"/>
          <w:sz w:val="24"/>
          <w:szCs w:val="24"/>
        </w:rPr>
        <w:t>prawidłowość prowadzonej dokumentacji dotyczącej realizacji zamówienia.</w:t>
      </w:r>
    </w:p>
    <w:p w14:paraId="513672AC" w14:textId="390AF6F1" w:rsidR="008F44F6" w:rsidRPr="00BC7754" w:rsidRDefault="00326D20" w:rsidP="0013186A">
      <w:pPr>
        <w:numPr>
          <w:ilvl w:val="0"/>
          <w:numId w:val="18"/>
        </w:numPr>
        <w:tabs>
          <w:tab w:val="left" w:pos="142"/>
        </w:tabs>
        <w:ind w:left="426"/>
        <w:jc w:val="both"/>
        <w:rPr>
          <w:sz w:val="24"/>
          <w:szCs w:val="24"/>
        </w:rPr>
      </w:pPr>
      <w:r w:rsidRPr="0013186A">
        <w:rPr>
          <w:sz w:val="24"/>
          <w:szCs w:val="24"/>
        </w:rPr>
        <w:t>Wykonawca</w:t>
      </w:r>
      <w:r w:rsidR="004B06E3" w:rsidRPr="0013186A">
        <w:rPr>
          <w:sz w:val="24"/>
          <w:szCs w:val="24"/>
        </w:rPr>
        <w:t xml:space="preserve"> zobowiązany jest udzielać </w:t>
      </w:r>
      <w:r w:rsidRPr="0013186A">
        <w:rPr>
          <w:sz w:val="24"/>
          <w:szCs w:val="24"/>
        </w:rPr>
        <w:t>Zamawiającemu</w:t>
      </w:r>
      <w:r w:rsidR="004B06E3" w:rsidRPr="0013186A">
        <w:rPr>
          <w:sz w:val="24"/>
          <w:szCs w:val="24"/>
        </w:rPr>
        <w:t xml:space="preserve"> wszelkich informacji o przebiegu wykonywania zamówienia</w:t>
      </w:r>
      <w:r w:rsidR="00BC7754">
        <w:rPr>
          <w:sz w:val="24"/>
          <w:szCs w:val="24"/>
        </w:rPr>
        <w:t>.</w:t>
      </w:r>
    </w:p>
    <w:p w14:paraId="30DA1B7C" w14:textId="553140B0" w:rsidR="009005A9" w:rsidRDefault="004B06E3" w:rsidP="0013186A">
      <w:pPr>
        <w:jc w:val="center"/>
        <w:rPr>
          <w:b/>
          <w:sz w:val="24"/>
          <w:szCs w:val="24"/>
        </w:rPr>
      </w:pPr>
      <w:r w:rsidRPr="0013186A">
        <w:rPr>
          <w:b/>
          <w:sz w:val="24"/>
          <w:szCs w:val="24"/>
        </w:rPr>
        <w:t>§</w:t>
      </w:r>
      <w:r w:rsidR="00326D20" w:rsidRPr="0013186A">
        <w:rPr>
          <w:b/>
          <w:sz w:val="24"/>
          <w:szCs w:val="24"/>
        </w:rPr>
        <w:t>5</w:t>
      </w:r>
    </w:p>
    <w:p w14:paraId="5D8B8B02" w14:textId="77777777" w:rsidR="000A69C5" w:rsidRPr="0013186A" w:rsidRDefault="000A69C5" w:rsidP="0013186A">
      <w:pPr>
        <w:jc w:val="center"/>
        <w:rPr>
          <w:b/>
          <w:sz w:val="24"/>
          <w:szCs w:val="24"/>
        </w:rPr>
      </w:pPr>
    </w:p>
    <w:p w14:paraId="3A5D2636" w14:textId="77777777" w:rsidR="00326D20" w:rsidRPr="0013186A" w:rsidRDefault="00326D20" w:rsidP="0013186A">
      <w:pPr>
        <w:numPr>
          <w:ilvl w:val="0"/>
          <w:numId w:val="19"/>
        </w:numPr>
        <w:ind w:left="426"/>
        <w:jc w:val="both"/>
        <w:rPr>
          <w:sz w:val="24"/>
          <w:szCs w:val="24"/>
        </w:rPr>
      </w:pPr>
      <w:r w:rsidRPr="0013186A">
        <w:rPr>
          <w:sz w:val="24"/>
          <w:szCs w:val="24"/>
        </w:rPr>
        <w:t xml:space="preserve">Odpowiedzialność cywilnoprawną wobec osób trzecich za ewentualne szkody powstałe </w:t>
      </w:r>
      <w:r w:rsidRPr="0013186A">
        <w:rPr>
          <w:sz w:val="24"/>
          <w:szCs w:val="24"/>
        </w:rPr>
        <w:br/>
        <w:t>w trakcie realizacji przedmiotu umowy ponosi Wykonawca.</w:t>
      </w:r>
    </w:p>
    <w:p w14:paraId="228FA801" w14:textId="77777777" w:rsidR="00326D20" w:rsidRPr="0013186A" w:rsidRDefault="00326D20" w:rsidP="0013186A">
      <w:pPr>
        <w:numPr>
          <w:ilvl w:val="0"/>
          <w:numId w:val="19"/>
        </w:numPr>
        <w:ind w:left="426"/>
        <w:jc w:val="both"/>
        <w:rPr>
          <w:sz w:val="24"/>
          <w:szCs w:val="24"/>
        </w:rPr>
      </w:pPr>
      <w:r w:rsidRPr="0013186A">
        <w:rPr>
          <w:sz w:val="24"/>
          <w:szCs w:val="24"/>
        </w:rPr>
        <w:lastRenderedPageBreak/>
        <w:t>Odpowiedzialność materialną za wyrządzone szkody przez uczestników ponosi bezpośrednio uczestnik projektu.</w:t>
      </w:r>
    </w:p>
    <w:p w14:paraId="7C2D05A7" w14:textId="6E66C0C3" w:rsidR="00326D20" w:rsidRPr="0013186A" w:rsidRDefault="00326D20" w:rsidP="0013186A">
      <w:pPr>
        <w:numPr>
          <w:ilvl w:val="0"/>
          <w:numId w:val="19"/>
        </w:numPr>
        <w:ind w:left="426"/>
        <w:jc w:val="both"/>
        <w:rPr>
          <w:sz w:val="24"/>
          <w:szCs w:val="24"/>
        </w:rPr>
      </w:pPr>
      <w:r w:rsidRPr="0013186A">
        <w:rPr>
          <w:sz w:val="24"/>
          <w:szCs w:val="24"/>
        </w:rPr>
        <w:t xml:space="preserve">Wykonawca niezwłocznie zawiadamia Zamawiającego o zaistnieniu okoliczności, </w:t>
      </w:r>
      <w:r w:rsidRPr="0013186A">
        <w:rPr>
          <w:sz w:val="24"/>
          <w:szCs w:val="24"/>
        </w:rPr>
        <w:br/>
        <w:t xml:space="preserve">o których mowa w ust. </w:t>
      </w:r>
      <w:r w:rsidR="00D62017">
        <w:rPr>
          <w:sz w:val="24"/>
          <w:szCs w:val="24"/>
        </w:rPr>
        <w:t>1</w:t>
      </w:r>
      <w:r w:rsidRPr="0013186A">
        <w:rPr>
          <w:sz w:val="24"/>
          <w:szCs w:val="24"/>
        </w:rPr>
        <w:t xml:space="preserve">, a także o przypadkach zagrażających życiu bądź zdrowiu uczestników projektu oraz o przypadkach </w:t>
      </w:r>
      <w:proofErr w:type="spellStart"/>
      <w:r w:rsidRPr="0013186A">
        <w:rPr>
          <w:sz w:val="24"/>
          <w:szCs w:val="24"/>
        </w:rPr>
        <w:t>zachowań</w:t>
      </w:r>
      <w:proofErr w:type="spellEnd"/>
      <w:r w:rsidRPr="0013186A">
        <w:rPr>
          <w:sz w:val="24"/>
          <w:szCs w:val="24"/>
        </w:rPr>
        <w:t xml:space="preserve"> naruszających zasady współżycia społecznego.</w:t>
      </w:r>
    </w:p>
    <w:p w14:paraId="663EC8F5" w14:textId="77777777" w:rsidR="00326D20" w:rsidRPr="0013186A" w:rsidRDefault="00326D20" w:rsidP="0013186A">
      <w:pPr>
        <w:numPr>
          <w:ilvl w:val="0"/>
          <w:numId w:val="19"/>
        </w:numPr>
        <w:ind w:left="426"/>
        <w:jc w:val="both"/>
        <w:rPr>
          <w:sz w:val="24"/>
          <w:szCs w:val="24"/>
        </w:rPr>
      </w:pPr>
      <w:r w:rsidRPr="0013186A">
        <w:rPr>
          <w:sz w:val="24"/>
          <w:szCs w:val="24"/>
        </w:rPr>
        <w:t>Wykonawca sprawuje nadzór i ponosi pełną odpowiedzialność za prawidłową realizację przedmiotu umowy.</w:t>
      </w:r>
    </w:p>
    <w:p w14:paraId="11B0516C" w14:textId="77777777" w:rsidR="004B06E3" w:rsidRPr="0013186A" w:rsidRDefault="004B06E3" w:rsidP="0013186A">
      <w:pPr>
        <w:jc w:val="both"/>
        <w:rPr>
          <w:b/>
          <w:sz w:val="24"/>
          <w:szCs w:val="24"/>
        </w:rPr>
      </w:pPr>
    </w:p>
    <w:p w14:paraId="34305DB9" w14:textId="4D60BB38" w:rsidR="0048434C" w:rsidRDefault="004B06E3" w:rsidP="0013186A">
      <w:pPr>
        <w:jc w:val="center"/>
        <w:rPr>
          <w:b/>
          <w:sz w:val="24"/>
          <w:szCs w:val="24"/>
        </w:rPr>
      </w:pPr>
      <w:r w:rsidRPr="0013186A">
        <w:rPr>
          <w:b/>
          <w:sz w:val="24"/>
          <w:szCs w:val="24"/>
        </w:rPr>
        <w:t>§</w:t>
      </w:r>
      <w:r w:rsidR="00326D20" w:rsidRPr="0013186A">
        <w:rPr>
          <w:b/>
          <w:sz w:val="24"/>
          <w:szCs w:val="24"/>
        </w:rPr>
        <w:t>6</w:t>
      </w:r>
    </w:p>
    <w:p w14:paraId="12FB37FA" w14:textId="77777777" w:rsidR="000A69C5" w:rsidRPr="0013186A" w:rsidRDefault="000A69C5" w:rsidP="0013186A">
      <w:pPr>
        <w:jc w:val="center"/>
        <w:rPr>
          <w:b/>
          <w:sz w:val="24"/>
          <w:szCs w:val="24"/>
        </w:rPr>
      </w:pPr>
    </w:p>
    <w:p w14:paraId="3E88529B" w14:textId="43A33FC6" w:rsidR="004B06E3" w:rsidRDefault="004B06E3" w:rsidP="0013186A">
      <w:pPr>
        <w:widowControl w:val="0"/>
        <w:numPr>
          <w:ilvl w:val="0"/>
          <w:numId w:val="9"/>
        </w:numPr>
        <w:tabs>
          <w:tab w:val="left" w:pos="360"/>
        </w:tabs>
        <w:ind w:left="360"/>
        <w:jc w:val="both"/>
        <w:rPr>
          <w:sz w:val="24"/>
          <w:szCs w:val="24"/>
        </w:rPr>
      </w:pPr>
      <w:r w:rsidRPr="0013186A">
        <w:rPr>
          <w:sz w:val="24"/>
          <w:szCs w:val="24"/>
        </w:rPr>
        <w:t xml:space="preserve">Wynagrodzenie stanowić będzie iloczyn stawki za </w:t>
      </w:r>
      <w:r w:rsidR="00187F03">
        <w:rPr>
          <w:sz w:val="24"/>
          <w:szCs w:val="24"/>
        </w:rPr>
        <w:t>jedną godzinę edukacyjną</w:t>
      </w:r>
      <w:r w:rsidRPr="0013186A">
        <w:rPr>
          <w:sz w:val="24"/>
          <w:szCs w:val="24"/>
        </w:rPr>
        <w:t>,</w:t>
      </w:r>
      <w:r w:rsidR="009641B1">
        <w:rPr>
          <w:sz w:val="24"/>
          <w:szCs w:val="24"/>
        </w:rPr>
        <w:t xml:space="preserve"> a maksymalną ilość godzin w ramach zajęć,</w:t>
      </w:r>
      <w:r w:rsidRPr="0013186A">
        <w:rPr>
          <w:sz w:val="24"/>
          <w:szCs w:val="24"/>
        </w:rPr>
        <w:t xml:space="preserve"> wynoszącą</w:t>
      </w:r>
      <w:r w:rsidR="00187F03">
        <w:rPr>
          <w:sz w:val="24"/>
          <w:szCs w:val="24"/>
        </w:rPr>
        <w:t xml:space="preserve"> w przypadku:</w:t>
      </w:r>
    </w:p>
    <w:p w14:paraId="13E39062" w14:textId="159F7E06" w:rsidR="00187F03" w:rsidRPr="00187F03" w:rsidRDefault="00187F03" w:rsidP="00187F03">
      <w:pPr>
        <w:pStyle w:val="Akapitzlist"/>
        <w:widowControl w:val="0"/>
        <w:numPr>
          <w:ilvl w:val="0"/>
          <w:numId w:val="22"/>
        </w:numPr>
        <w:tabs>
          <w:tab w:val="left" w:pos="360"/>
        </w:tabs>
        <w:jc w:val="both"/>
        <w:rPr>
          <w:rFonts w:ascii="Times New Roman" w:hAnsi="Times New Roman"/>
          <w:sz w:val="24"/>
          <w:szCs w:val="24"/>
        </w:rPr>
      </w:pPr>
      <w:r w:rsidRPr="00187F03">
        <w:rPr>
          <w:rFonts w:ascii="Times New Roman" w:hAnsi="Times New Roman"/>
          <w:sz w:val="24"/>
          <w:szCs w:val="24"/>
        </w:rPr>
        <w:t xml:space="preserve">Międzypokoleniowego treningu </w:t>
      </w:r>
      <w:r w:rsidR="00720974">
        <w:rPr>
          <w:rFonts w:ascii="Times New Roman" w:hAnsi="Times New Roman"/>
          <w:sz w:val="24"/>
          <w:szCs w:val="24"/>
        </w:rPr>
        <w:t>inter</w:t>
      </w:r>
      <w:r w:rsidRPr="00187F03">
        <w:rPr>
          <w:rFonts w:ascii="Times New Roman" w:hAnsi="Times New Roman"/>
          <w:sz w:val="24"/>
          <w:szCs w:val="24"/>
        </w:rPr>
        <w:t>personalnego</w:t>
      </w:r>
      <w:r w:rsidR="009641B1">
        <w:rPr>
          <w:rFonts w:ascii="Times New Roman" w:hAnsi="Times New Roman"/>
          <w:sz w:val="24"/>
          <w:szCs w:val="24"/>
        </w:rPr>
        <w:t xml:space="preserve"> (224 h)</w:t>
      </w:r>
      <w:r w:rsidRPr="00187F03">
        <w:rPr>
          <w:rFonts w:ascii="Times New Roman" w:hAnsi="Times New Roman"/>
          <w:sz w:val="24"/>
          <w:szCs w:val="24"/>
        </w:rPr>
        <w:t xml:space="preserve"> … zł brutto, słownie: …;</w:t>
      </w:r>
    </w:p>
    <w:p w14:paraId="246B96EB" w14:textId="3C8AB6B0" w:rsidR="00187F03" w:rsidRDefault="00F84B54" w:rsidP="00187F03">
      <w:pPr>
        <w:pStyle w:val="Akapitzlist"/>
        <w:widowControl w:val="0"/>
        <w:numPr>
          <w:ilvl w:val="0"/>
          <w:numId w:val="22"/>
        </w:numPr>
        <w:tabs>
          <w:tab w:val="left" w:pos="360"/>
        </w:tabs>
        <w:jc w:val="both"/>
        <w:rPr>
          <w:rFonts w:ascii="Times New Roman" w:hAnsi="Times New Roman"/>
          <w:sz w:val="24"/>
          <w:szCs w:val="24"/>
        </w:rPr>
      </w:pPr>
      <w:r>
        <w:rPr>
          <w:rFonts w:ascii="Times New Roman" w:hAnsi="Times New Roman"/>
          <w:sz w:val="24"/>
          <w:szCs w:val="24"/>
        </w:rPr>
        <w:t>Międzypokoleniowego treningu twórczego wykorzystania zasobów</w:t>
      </w:r>
      <w:r w:rsidR="009641B1">
        <w:rPr>
          <w:rFonts w:ascii="Times New Roman" w:hAnsi="Times New Roman"/>
          <w:sz w:val="24"/>
          <w:szCs w:val="24"/>
        </w:rPr>
        <w:t xml:space="preserve"> (224 h)</w:t>
      </w:r>
      <w:r>
        <w:rPr>
          <w:rFonts w:ascii="Times New Roman" w:hAnsi="Times New Roman"/>
          <w:sz w:val="24"/>
          <w:szCs w:val="24"/>
        </w:rPr>
        <w:t xml:space="preserve"> … zł brutto, słownie …;</w:t>
      </w:r>
    </w:p>
    <w:p w14:paraId="3D6F6F55" w14:textId="70E19858" w:rsidR="00F84B54" w:rsidRDefault="000F3709" w:rsidP="00187F03">
      <w:pPr>
        <w:pStyle w:val="Akapitzlist"/>
        <w:widowControl w:val="0"/>
        <w:numPr>
          <w:ilvl w:val="0"/>
          <w:numId w:val="22"/>
        </w:numPr>
        <w:tabs>
          <w:tab w:val="left" w:pos="360"/>
        </w:tabs>
        <w:jc w:val="both"/>
        <w:rPr>
          <w:rFonts w:ascii="Times New Roman" w:hAnsi="Times New Roman"/>
          <w:sz w:val="24"/>
          <w:szCs w:val="24"/>
        </w:rPr>
      </w:pPr>
      <w:r>
        <w:rPr>
          <w:rFonts w:ascii="Times New Roman" w:hAnsi="Times New Roman"/>
          <w:sz w:val="24"/>
          <w:szCs w:val="24"/>
        </w:rPr>
        <w:t>Międzypokoleniowego treningu przedsiębiorczości społeczno-zawodowej (224 h) … zł brutto, słownie …;</w:t>
      </w:r>
    </w:p>
    <w:p w14:paraId="199E554B" w14:textId="0C71F247" w:rsidR="000F3709" w:rsidRDefault="00720974" w:rsidP="00187F03">
      <w:pPr>
        <w:pStyle w:val="Akapitzlist"/>
        <w:widowControl w:val="0"/>
        <w:numPr>
          <w:ilvl w:val="0"/>
          <w:numId w:val="22"/>
        </w:numPr>
        <w:tabs>
          <w:tab w:val="left" w:pos="360"/>
        </w:tabs>
        <w:jc w:val="both"/>
        <w:rPr>
          <w:rFonts w:ascii="Times New Roman" w:hAnsi="Times New Roman"/>
          <w:sz w:val="24"/>
          <w:szCs w:val="24"/>
        </w:rPr>
      </w:pPr>
      <w:r>
        <w:rPr>
          <w:rFonts w:ascii="Times New Roman" w:hAnsi="Times New Roman"/>
          <w:sz w:val="24"/>
          <w:szCs w:val="24"/>
        </w:rPr>
        <w:t>Wsparcia</w:t>
      </w:r>
      <w:r w:rsidR="000F3709">
        <w:rPr>
          <w:rFonts w:ascii="Times New Roman" w:hAnsi="Times New Roman"/>
          <w:sz w:val="24"/>
          <w:szCs w:val="24"/>
        </w:rPr>
        <w:t xml:space="preserve"> rodzinnego (280 h) … zł, słownie …;</w:t>
      </w:r>
    </w:p>
    <w:p w14:paraId="2B656F1C" w14:textId="61A01906" w:rsidR="000F3709" w:rsidRDefault="00720974" w:rsidP="00187F03">
      <w:pPr>
        <w:pStyle w:val="Akapitzlist"/>
        <w:widowControl w:val="0"/>
        <w:numPr>
          <w:ilvl w:val="0"/>
          <w:numId w:val="22"/>
        </w:numPr>
        <w:tabs>
          <w:tab w:val="left" w:pos="360"/>
        </w:tabs>
        <w:jc w:val="both"/>
        <w:rPr>
          <w:rFonts w:ascii="Times New Roman" w:hAnsi="Times New Roman"/>
          <w:sz w:val="24"/>
          <w:szCs w:val="24"/>
        </w:rPr>
      </w:pPr>
      <w:r>
        <w:rPr>
          <w:rFonts w:ascii="Times New Roman" w:hAnsi="Times New Roman"/>
          <w:sz w:val="24"/>
          <w:szCs w:val="24"/>
        </w:rPr>
        <w:t>Wsparcia edukacyjno-prawnego</w:t>
      </w:r>
      <w:r w:rsidR="00230078">
        <w:rPr>
          <w:rFonts w:ascii="Times New Roman" w:hAnsi="Times New Roman"/>
          <w:sz w:val="24"/>
          <w:szCs w:val="24"/>
        </w:rPr>
        <w:t xml:space="preserve"> (280 h) … zł, słownie: …;</w:t>
      </w:r>
    </w:p>
    <w:p w14:paraId="02A66751" w14:textId="46905929" w:rsidR="00230078" w:rsidRPr="00187F03" w:rsidRDefault="00720974" w:rsidP="00187F03">
      <w:pPr>
        <w:pStyle w:val="Akapitzlist"/>
        <w:widowControl w:val="0"/>
        <w:numPr>
          <w:ilvl w:val="0"/>
          <w:numId w:val="22"/>
        </w:numPr>
        <w:tabs>
          <w:tab w:val="left" w:pos="360"/>
        </w:tabs>
        <w:jc w:val="both"/>
        <w:rPr>
          <w:rFonts w:ascii="Times New Roman" w:hAnsi="Times New Roman"/>
          <w:sz w:val="24"/>
          <w:szCs w:val="24"/>
        </w:rPr>
      </w:pPr>
      <w:r>
        <w:rPr>
          <w:rFonts w:ascii="Times New Roman" w:hAnsi="Times New Roman"/>
          <w:sz w:val="24"/>
          <w:szCs w:val="24"/>
        </w:rPr>
        <w:t>Wsparcia</w:t>
      </w:r>
      <w:r w:rsidR="00230078">
        <w:rPr>
          <w:rFonts w:ascii="Times New Roman" w:hAnsi="Times New Roman"/>
          <w:sz w:val="24"/>
          <w:szCs w:val="24"/>
        </w:rPr>
        <w:t xml:space="preserve"> psychologicznego (280 h ) … zł, słownie: …;</w:t>
      </w:r>
    </w:p>
    <w:p w14:paraId="0ED5DA54" w14:textId="77777777" w:rsidR="00C91A5B" w:rsidRPr="0013186A" w:rsidRDefault="00C91A5B" w:rsidP="0013186A">
      <w:pPr>
        <w:widowControl w:val="0"/>
        <w:tabs>
          <w:tab w:val="left" w:pos="360"/>
        </w:tabs>
        <w:ind w:left="360"/>
        <w:jc w:val="both"/>
        <w:rPr>
          <w:sz w:val="24"/>
          <w:szCs w:val="24"/>
        </w:rPr>
      </w:pPr>
    </w:p>
    <w:p w14:paraId="3D259013" w14:textId="1C56F4C6" w:rsidR="00BA7858" w:rsidRPr="0013186A" w:rsidRDefault="00C91A5B" w:rsidP="0013186A">
      <w:pPr>
        <w:widowControl w:val="0"/>
        <w:tabs>
          <w:tab w:val="left" w:pos="360"/>
        </w:tabs>
        <w:ind w:left="360"/>
        <w:jc w:val="both"/>
        <w:rPr>
          <w:sz w:val="24"/>
          <w:szCs w:val="24"/>
          <w:u w:val="single"/>
        </w:rPr>
      </w:pPr>
      <w:r w:rsidRPr="0013186A">
        <w:rPr>
          <w:sz w:val="24"/>
          <w:szCs w:val="24"/>
          <w:u w:val="single"/>
        </w:rPr>
        <w:t xml:space="preserve">Całkowite wynagrodzenie Wykonawcy za kompleksową usługę nie </w:t>
      </w:r>
      <w:r w:rsidR="007B208A">
        <w:rPr>
          <w:sz w:val="24"/>
          <w:szCs w:val="24"/>
          <w:u w:val="single"/>
        </w:rPr>
        <w:t xml:space="preserve">przekroczy </w:t>
      </w:r>
      <w:r w:rsidR="0032358D">
        <w:rPr>
          <w:sz w:val="24"/>
          <w:szCs w:val="24"/>
          <w:u w:val="single"/>
        </w:rPr>
        <w:t>…</w:t>
      </w:r>
      <w:r w:rsidR="00655762">
        <w:rPr>
          <w:sz w:val="24"/>
          <w:szCs w:val="24"/>
          <w:u w:val="single"/>
        </w:rPr>
        <w:t xml:space="preserve"> </w:t>
      </w:r>
      <w:r w:rsidR="0048434C" w:rsidRPr="0013186A">
        <w:rPr>
          <w:sz w:val="24"/>
          <w:szCs w:val="24"/>
          <w:u w:val="single"/>
        </w:rPr>
        <w:t>zł</w:t>
      </w:r>
      <w:r w:rsidR="00655762">
        <w:rPr>
          <w:sz w:val="24"/>
          <w:szCs w:val="24"/>
          <w:u w:val="single"/>
        </w:rPr>
        <w:t xml:space="preserve"> brutto</w:t>
      </w:r>
      <w:r w:rsidR="0048434C" w:rsidRPr="0013186A">
        <w:rPr>
          <w:sz w:val="24"/>
          <w:szCs w:val="24"/>
          <w:u w:val="single"/>
        </w:rPr>
        <w:t xml:space="preserve"> (słownie:</w:t>
      </w:r>
      <w:r w:rsidR="007A749F">
        <w:rPr>
          <w:sz w:val="24"/>
          <w:szCs w:val="24"/>
          <w:u w:val="single"/>
        </w:rPr>
        <w:t xml:space="preserve"> </w:t>
      </w:r>
      <w:r w:rsidR="0032358D">
        <w:rPr>
          <w:sz w:val="24"/>
          <w:szCs w:val="24"/>
          <w:u w:val="single"/>
        </w:rPr>
        <w:t>…</w:t>
      </w:r>
      <w:r w:rsidR="005A4B33">
        <w:rPr>
          <w:sz w:val="24"/>
          <w:szCs w:val="24"/>
          <w:u w:val="single"/>
        </w:rPr>
        <w:t xml:space="preserve"> brutto</w:t>
      </w:r>
      <w:r w:rsidR="0048434C" w:rsidRPr="0013186A">
        <w:rPr>
          <w:sz w:val="24"/>
          <w:szCs w:val="24"/>
          <w:u w:val="single"/>
        </w:rPr>
        <w:t>).</w:t>
      </w:r>
    </w:p>
    <w:p w14:paraId="6514EE49" w14:textId="77777777" w:rsidR="00DE3D62" w:rsidRPr="0013186A" w:rsidRDefault="00DE3D62" w:rsidP="0013186A">
      <w:pPr>
        <w:jc w:val="both"/>
        <w:rPr>
          <w:sz w:val="24"/>
          <w:szCs w:val="24"/>
        </w:rPr>
      </w:pPr>
    </w:p>
    <w:p w14:paraId="6F064800" w14:textId="77777777" w:rsidR="00077603" w:rsidRPr="0013186A" w:rsidRDefault="00077603" w:rsidP="0013186A">
      <w:pPr>
        <w:widowControl w:val="0"/>
        <w:numPr>
          <w:ilvl w:val="0"/>
          <w:numId w:val="9"/>
        </w:numPr>
        <w:tabs>
          <w:tab w:val="left" w:pos="360"/>
        </w:tabs>
        <w:ind w:left="360"/>
        <w:jc w:val="both"/>
        <w:rPr>
          <w:sz w:val="24"/>
          <w:szCs w:val="24"/>
        </w:rPr>
      </w:pPr>
      <w:r w:rsidRPr="0013186A">
        <w:rPr>
          <w:sz w:val="24"/>
          <w:szCs w:val="24"/>
        </w:rPr>
        <w:t>Zamawiający zastrzega możliwość niewykorzystania maksymalnej nominalnej wartości zamówienia, a Wykonawcy nie będą przysługiwać z tego tytułu żadne roszczenia finansowe względem Zamawiającego.</w:t>
      </w:r>
    </w:p>
    <w:p w14:paraId="5F050DE7" w14:textId="7DEE7356" w:rsidR="004B06E3" w:rsidRPr="0013186A" w:rsidRDefault="004B06E3" w:rsidP="0013186A">
      <w:pPr>
        <w:widowControl w:val="0"/>
        <w:numPr>
          <w:ilvl w:val="0"/>
          <w:numId w:val="9"/>
        </w:numPr>
        <w:tabs>
          <w:tab w:val="left" w:pos="360"/>
        </w:tabs>
        <w:ind w:left="360"/>
        <w:jc w:val="both"/>
        <w:rPr>
          <w:sz w:val="24"/>
          <w:szCs w:val="24"/>
        </w:rPr>
      </w:pPr>
      <w:r w:rsidRPr="0013186A">
        <w:rPr>
          <w:sz w:val="24"/>
          <w:szCs w:val="24"/>
        </w:rPr>
        <w:t xml:space="preserve">Wynagrodzenie wypłacane będzie z dołu na wskazany przez </w:t>
      </w:r>
      <w:r w:rsidR="00B0760B" w:rsidRPr="0013186A">
        <w:rPr>
          <w:sz w:val="24"/>
          <w:szCs w:val="24"/>
        </w:rPr>
        <w:t>Wykonawcę</w:t>
      </w:r>
      <w:r w:rsidRPr="0013186A">
        <w:rPr>
          <w:sz w:val="24"/>
          <w:szCs w:val="24"/>
        </w:rPr>
        <w:t xml:space="preserve"> rachunek bankowy, w terminie </w:t>
      </w:r>
      <w:r w:rsidR="00D16C1D">
        <w:rPr>
          <w:sz w:val="24"/>
          <w:szCs w:val="24"/>
        </w:rPr>
        <w:t>30</w:t>
      </w:r>
      <w:r w:rsidRPr="0013186A">
        <w:rPr>
          <w:sz w:val="24"/>
          <w:szCs w:val="24"/>
        </w:rPr>
        <w:t xml:space="preserve"> (</w:t>
      </w:r>
      <w:r w:rsidR="00D16C1D">
        <w:rPr>
          <w:sz w:val="24"/>
          <w:szCs w:val="24"/>
        </w:rPr>
        <w:t>trzydziestu</w:t>
      </w:r>
      <w:r w:rsidRPr="0013186A">
        <w:rPr>
          <w:sz w:val="24"/>
          <w:szCs w:val="24"/>
        </w:rPr>
        <w:t>) dni</w:t>
      </w:r>
      <w:r w:rsidR="00D16C1D">
        <w:rPr>
          <w:sz w:val="24"/>
          <w:szCs w:val="24"/>
        </w:rPr>
        <w:t xml:space="preserve"> </w:t>
      </w:r>
      <w:r w:rsidRPr="0013186A">
        <w:rPr>
          <w:sz w:val="24"/>
          <w:szCs w:val="24"/>
        </w:rPr>
        <w:t xml:space="preserve">od daty wpływu złożonej przez </w:t>
      </w:r>
      <w:r w:rsidR="00B0760B" w:rsidRPr="0013186A">
        <w:rPr>
          <w:sz w:val="24"/>
          <w:szCs w:val="24"/>
        </w:rPr>
        <w:t xml:space="preserve">Wykonawcę </w:t>
      </w:r>
      <w:r w:rsidRPr="0013186A">
        <w:rPr>
          <w:sz w:val="24"/>
          <w:szCs w:val="24"/>
        </w:rPr>
        <w:t>faktury (rachunku).</w:t>
      </w:r>
    </w:p>
    <w:p w14:paraId="5FF331F4" w14:textId="77777777" w:rsidR="004B06E3" w:rsidRPr="0013186A" w:rsidRDefault="004B06E3" w:rsidP="0013186A">
      <w:pPr>
        <w:widowControl w:val="0"/>
        <w:numPr>
          <w:ilvl w:val="0"/>
          <w:numId w:val="9"/>
        </w:numPr>
        <w:tabs>
          <w:tab w:val="left" w:pos="360"/>
        </w:tabs>
        <w:ind w:left="360"/>
        <w:jc w:val="both"/>
        <w:rPr>
          <w:sz w:val="24"/>
          <w:szCs w:val="24"/>
        </w:rPr>
      </w:pPr>
      <w:r w:rsidRPr="0013186A">
        <w:rPr>
          <w:sz w:val="24"/>
          <w:szCs w:val="24"/>
        </w:rPr>
        <w:t xml:space="preserve">Warunkiem wypłaty wynagrodzenia jest zatwierdzenie przez </w:t>
      </w:r>
      <w:r w:rsidR="00B0760B" w:rsidRPr="0013186A">
        <w:rPr>
          <w:sz w:val="24"/>
          <w:szCs w:val="24"/>
        </w:rPr>
        <w:t>Zamawiającego</w:t>
      </w:r>
      <w:r w:rsidRPr="0013186A">
        <w:rPr>
          <w:sz w:val="24"/>
          <w:szCs w:val="24"/>
        </w:rPr>
        <w:t xml:space="preserve"> prawidłowo sporządzonego protokołu </w:t>
      </w:r>
      <w:r w:rsidR="00B0760B" w:rsidRPr="0013186A">
        <w:rPr>
          <w:sz w:val="24"/>
          <w:szCs w:val="24"/>
        </w:rPr>
        <w:t>wykonania usługi,</w:t>
      </w:r>
      <w:r w:rsidRPr="0013186A">
        <w:rPr>
          <w:sz w:val="24"/>
          <w:szCs w:val="24"/>
        </w:rPr>
        <w:t xml:space="preserve"> według wzoru stanowiącego </w:t>
      </w:r>
      <w:r w:rsidRPr="0013186A">
        <w:rPr>
          <w:b/>
          <w:iCs/>
          <w:sz w:val="24"/>
          <w:szCs w:val="24"/>
        </w:rPr>
        <w:t>załącznik nr 1</w:t>
      </w:r>
      <w:r w:rsidRPr="0013186A">
        <w:rPr>
          <w:sz w:val="24"/>
          <w:szCs w:val="24"/>
        </w:rPr>
        <w:t xml:space="preserve"> do </w:t>
      </w:r>
      <w:r w:rsidR="00B0760B" w:rsidRPr="0013186A">
        <w:rPr>
          <w:sz w:val="24"/>
          <w:szCs w:val="24"/>
        </w:rPr>
        <w:t xml:space="preserve">niniejszej </w:t>
      </w:r>
      <w:r w:rsidRPr="0013186A">
        <w:rPr>
          <w:sz w:val="24"/>
          <w:szCs w:val="24"/>
        </w:rPr>
        <w:t xml:space="preserve">umowy, którego integralną częścią będzie prawidłowo sporządzona dokumentacja, opracowana zgodnie z wzorem określonym w </w:t>
      </w:r>
      <w:r w:rsidRPr="0013186A">
        <w:rPr>
          <w:b/>
          <w:iCs/>
          <w:sz w:val="24"/>
          <w:szCs w:val="24"/>
        </w:rPr>
        <w:t>załączniku nr 2</w:t>
      </w:r>
      <w:r w:rsidRPr="0013186A">
        <w:rPr>
          <w:b/>
          <w:i/>
          <w:sz w:val="24"/>
          <w:szCs w:val="24"/>
        </w:rPr>
        <w:t xml:space="preserve"> </w:t>
      </w:r>
      <w:r w:rsidRPr="0013186A">
        <w:rPr>
          <w:sz w:val="24"/>
          <w:szCs w:val="24"/>
        </w:rPr>
        <w:t xml:space="preserve">do </w:t>
      </w:r>
      <w:r w:rsidR="00B0760B" w:rsidRPr="0013186A">
        <w:rPr>
          <w:sz w:val="24"/>
          <w:szCs w:val="24"/>
        </w:rPr>
        <w:t xml:space="preserve">niniejszej </w:t>
      </w:r>
      <w:r w:rsidRPr="0013186A">
        <w:rPr>
          <w:sz w:val="24"/>
          <w:szCs w:val="24"/>
        </w:rPr>
        <w:t>umowy.</w:t>
      </w:r>
    </w:p>
    <w:p w14:paraId="0FD05215" w14:textId="77777777" w:rsidR="00217B2C" w:rsidRPr="0013186A" w:rsidRDefault="004B06E3" w:rsidP="0013186A">
      <w:pPr>
        <w:widowControl w:val="0"/>
        <w:numPr>
          <w:ilvl w:val="0"/>
          <w:numId w:val="9"/>
        </w:numPr>
        <w:tabs>
          <w:tab w:val="left" w:pos="360"/>
        </w:tabs>
        <w:ind w:left="360"/>
        <w:jc w:val="both"/>
        <w:rPr>
          <w:sz w:val="24"/>
          <w:szCs w:val="24"/>
        </w:rPr>
      </w:pPr>
      <w:r w:rsidRPr="0013186A">
        <w:rPr>
          <w:sz w:val="24"/>
          <w:szCs w:val="24"/>
        </w:rPr>
        <w:t xml:space="preserve">W przypadku konieczności dokonania korekty sporządzonej dokumentacji określonej w </w:t>
      </w:r>
      <w:r w:rsidRPr="0013186A">
        <w:rPr>
          <w:bCs/>
          <w:sz w:val="24"/>
          <w:szCs w:val="24"/>
        </w:rPr>
        <w:t>§</w:t>
      </w:r>
      <w:r w:rsidR="00F4719B" w:rsidRPr="0013186A">
        <w:rPr>
          <w:bCs/>
          <w:sz w:val="24"/>
          <w:szCs w:val="24"/>
        </w:rPr>
        <w:t xml:space="preserve">4 </w:t>
      </w:r>
      <w:r w:rsidRPr="0013186A">
        <w:rPr>
          <w:bCs/>
          <w:sz w:val="24"/>
          <w:szCs w:val="24"/>
        </w:rPr>
        <w:t>ust.</w:t>
      </w:r>
      <w:r w:rsidR="00F4719B" w:rsidRPr="0013186A">
        <w:rPr>
          <w:bCs/>
          <w:sz w:val="24"/>
          <w:szCs w:val="24"/>
        </w:rPr>
        <w:t xml:space="preserve"> 4</w:t>
      </w:r>
      <w:r w:rsidRPr="0013186A">
        <w:rPr>
          <w:bCs/>
          <w:sz w:val="24"/>
          <w:szCs w:val="24"/>
        </w:rPr>
        <w:t>, termin płatności wskazany w ust.</w:t>
      </w:r>
      <w:r w:rsidR="00F4719B" w:rsidRPr="0013186A">
        <w:rPr>
          <w:bCs/>
          <w:sz w:val="24"/>
          <w:szCs w:val="24"/>
        </w:rPr>
        <w:t xml:space="preserve"> </w:t>
      </w:r>
      <w:r w:rsidR="005509B6" w:rsidRPr="0013186A">
        <w:rPr>
          <w:bCs/>
          <w:sz w:val="24"/>
          <w:szCs w:val="24"/>
        </w:rPr>
        <w:t>3</w:t>
      </w:r>
      <w:r w:rsidR="00BA7858" w:rsidRPr="0013186A">
        <w:rPr>
          <w:bCs/>
          <w:sz w:val="24"/>
          <w:szCs w:val="24"/>
        </w:rPr>
        <w:t xml:space="preserve"> </w:t>
      </w:r>
      <w:r w:rsidRPr="0013186A">
        <w:rPr>
          <w:bCs/>
          <w:sz w:val="24"/>
          <w:szCs w:val="24"/>
        </w:rPr>
        <w:t>ulegnie odpowiedniemu wydłużeniu</w:t>
      </w:r>
      <w:r w:rsidR="00F4719B" w:rsidRPr="0013186A">
        <w:rPr>
          <w:bCs/>
          <w:sz w:val="24"/>
          <w:szCs w:val="24"/>
        </w:rPr>
        <w:t xml:space="preserve">, </w:t>
      </w:r>
      <w:r w:rsidRPr="0013186A">
        <w:rPr>
          <w:sz w:val="24"/>
          <w:szCs w:val="24"/>
        </w:rPr>
        <w:t xml:space="preserve">do czasu zatwierdzenia skorygowanej dokumentacji przez </w:t>
      </w:r>
      <w:r w:rsidR="00F4719B" w:rsidRPr="0013186A">
        <w:rPr>
          <w:sz w:val="24"/>
          <w:szCs w:val="24"/>
        </w:rPr>
        <w:t>Zamawiającego.</w:t>
      </w:r>
    </w:p>
    <w:p w14:paraId="30AFC2A2" w14:textId="4B1AACDF" w:rsidR="004B06E3" w:rsidRDefault="004B06E3" w:rsidP="0013186A">
      <w:pPr>
        <w:widowControl w:val="0"/>
        <w:numPr>
          <w:ilvl w:val="0"/>
          <w:numId w:val="9"/>
        </w:numPr>
        <w:tabs>
          <w:tab w:val="left" w:pos="360"/>
        </w:tabs>
        <w:ind w:left="360"/>
        <w:jc w:val="both"/>
        <w:rPr>
          <w:sz w:val="24"/>
          <w:szCs w:val="24"/>
        </w:rPr>
      </w:pPr>
      <w:r w:rsidRPr="0013186A">
        <w:rPr>
          <w:sz w:val="24"/>
          <w:szCs w:val="24"/>
        </w:rPr>
        <w:t xml:space="preserve">W przypadku wystąpienia okoliczności, w wyniku których nastąpi opóźnienie terminu wypłaty należności, </w:t>
      </w:r>
      <w:r w:rsidR="005214D5" w:rsidRPr="0013186A">
        <w:rPr>
          <w:sz w:val="24"/>
          <w:szCs w:val="24"/>
        </w:rPr>
        <w:t>Wykonawca</w:t>
      </w:r>
      <w:r w:rsidRPr="0013186A">
        <w:rPr>
          <w:sz w:val="24"/>
          <w:szCs w:val="24"/>
        </w:rPr>
        <w:t xml:space="preserve"> oświadcza, iż zrzeka się odsetek z tytułu opóźnienia wypłaty należności.</w:t>
      </w:r>
    </w:p>
    <w:p w14:paraId="5966C3C6" w14:textId="77777777" w:rsidR="00FB52AF" w:rsidRDefault="00FB52AF" w:rsidP="00FB52AF">
      <w:pPr>
        <w:widowControl w:val="0"/>
        <w:tabs>
          <w:tab w:val="left" w:pos="360"/>
        </w:tabs>
        <w:ind w:left="360"/>
        <w:jc w:val="both"/>
        <w:rPr>
          <w:sz w:val="24"/>
          <w:szCs w:val="24"/>
        </w:rPr>
      </w:pPr>
    </w:p>
    <w:p w14:paraId="429F0D66" w14:textId="77777777" w:rsidR="00595906" w:rsidRPr="004F1598" w:rsidRDefault="00595906" w:rsidP="00595906">
      <w:pPr>
        <w:widowControl w:val="0"/>
        <w:tabs>
          <w:tab w:val="left" w:pos="360"/>
        </w:tabs>
        <w:ind w:left="360"/>
        <w:jc w:val="both"/>
        <w:rPr>
          <w:sz w:val="24"/>
          <w:szCs w:val="24"/>
        </w:rPr>
      </w:pPr>
    </w:p>
    <w:p w14:paraId="61CAA0FC" w14:textId="3AD34C02" w:rsidR="00CF7CCF" w:rsidRDefault="00E12F45" w:rsidP="0013186A">
      <w:pPr>
        <w:keepNext/>
        <w:jc w:val="center"/>
        <w:rPr>
          <w:b/>
          <w:sz w:val="24"/>
          <w:szCs w:val="24"/>
        </w:rPr>
      </w:pPr>
      <w:r w:rsidRPr="0013186A">
        <w:rPr>
          <w:b/>
          <w:sz w:val="24"/>
          <w:szCs w:val="24"/>
        </w:rPr>
        <w:lastRenderedPageBreak/>
        <w:t>§7</w:t>
      </w:r>
    </w:p>
    <w:p w14:paraId="6C9D5468" w14:textId="77777777" w:rsidR="004F1598" w:rsidRPr="0013186A" w:rsidRDefault="004F1598" w:rsidP="002E1B0B">
      <w:pPr>
        <w:rPr>
          <w:b/>
          <w:sz w:val="24"/>
          <w:szCs w:val="24"/>
        </w:rPr>
      </w:pPr>
    </w:p>
    <w:p w14:paraId="37F5FA35" w14:textId="77777777" w:rsidR="004B06E3" w:rsidRPr="0013186A" w:rsidRDefault="004B06E3" w:rsidP="0013186A">
      <w:pPr>
        <w:numPr>
          <w:ilvl w:val="0"/>
          <w:numId w:val="13"/>
        </w:numPr>
        <w:tabs>
          <w:tab w:val="left" w:pos="426"/>
        </w:tabs>
        <w:suppressAutoHyphens w:val="0"/>
        <w:ind w:left="426" w:hanging="426"/>
        <w:jc w:val="both"/>
        <w:rPr>
          <w:sz w:val="24"/>
          <w:szCs w:val="24"/>
        </w:rPr>
      </w:pPr>
      <w:r w:rsidRPr="0013186A">
        <w:rPr>
          <w:sz w:val="24"/>
          <w:szCs w:val="24"/>
        </w:rPr>
        <w:t xml:space="preserve">Dokumentacja tworzona w ramach realizacji </w:t>
      </w:r>
      <w:r w:rsidR="00D1314E" w:rsidRPr="0013186A">
        <w:rPr>
          <w:sz w:val="24"/>
          <w:szCs w:val="24"/>
        </w:rPr>
        <w:t>p</w:t>
      </w:r>
      <w:r w:rsidRPr="0013186A">
        <w:rPr>
          <w:sz w:val="24"/>
          <w:szCs w:val="24"/>
        </w:rPr>
        <w:t xml:space="preserve">rojektu stanowi własność </w:t>
      </w:r>
      <w:r w:rsidR="00D1314E" w:rsidRPr="0013186A">
        <w:rPr>
          <w:sz w:val="24"/>
          <w:szCs w:val="24"/>
        </w:rPr>
        <w:t>Zamawiającego.</w:t>
      </w:r>
    </w:p>
    <w:p w14:paraId="728CA089" w14:textId="77777777" w:rsidR="004B06E3" w:rsidRPr="0013186A" w:rsidRDefault="00D1314E" w:rsidP="0013186A">
      <w:pPr>
        <w:numPr>
          <w:ilvl w:val="0"/>
          <w:numId w:val="13"/>
        </w:numPr>
        <w:tabs>
          <w:tab w:val="left" w:pos="426"/>
        </w:tabs>
        <w:suppressAutoHyphens w:val="0"/>
        <w:ind w:left="426" w:hanging="426"/>
        <w:jc w:val="both"/>
        <w:rPr>
          <w:sz w:val="24"/>
          <w:szCs w:val="24"/>
        </w:rPr>
      </w:pPr>
      <w:r w:rsidRPr="0013186A">
        <w:rPr>
          <w:sz w:val="24"/>
          <w:szCs w:val="24"/>
        </w:rPr>
        <w:t>Wykonawca</w:t>
      </w:r>
      <w:r w:rsidR="004B06E3" w:rsidRPr="0013186A">
        <w:rPr>
          <w:sz w:val="24"/>
          <w:szCs w:val="24"/>
        </w:rPr>
        <w:t xml:space="preserve"> zobowiązany jest umożliwić Z</w:t>
      </w:r>
      <w:r w:rsidRPr="0013186A">
        <w:rPr>
          <w:sz w:val="24"/>
          <w:szCs w:val="24"/>
        </w:rPr>
        <w:t>amawiającemu</w:t>
      </w:r>
      <w:r w:rsidR="004B06E3" w:rsidRPr="0013186A">
        <w:rPr>
          <w:sz w:val="24"/>
          <w:szCs w:val="24"/>
        </w:rPr>
        <w:t xml:space="preserve"> – na każde żądanie - wgląd do prowadzonych przez siebie dokumentów związanych z realizowanym projektem, w tym </w:t>
      </w:r>
      <w:r w:rsidRPr="0013186A">
        <w:rPr>
          <w:sz w:val="24"/>
          <w:szCs w:val="24"/>
        </w:rPr>
        <w:br/>
      </w:r>
      <w:r w:rsidR="004B06E3" w:rsidRPr="0013186A">
        <w:rPr>
          <w:sz w:val="24"/>
          <w:szCs w:val="24"/>
        </w:rPr>
        <w:t>w szczególności dokumentacji merytorycznej i finansowej oraz do przedłożenia żądanych dokumentów Instytucji Zarządzającej, którą jest Urząd Marszałkowski Województwa Śląskiego w  Katowicach.</w:t>
      </w:r>
    </w:p>
    <w:p w14:paraId="17F7AD72" w14:textId="77777777" w:rsidR="004B06E3" w:rsidRPr="0013186A" w:rsidRDefault="00CB44CA" w:rsidP="0013186A">
      <w:pPr>
        <w:numPr>
          <w:ilvl w:val="0"/>
          <w:numId w:val="13"/>
        </w:numPr>
        <w:tabs>
          <w:tab w:val="left" w:pos="426"/>
        </w:tabs>
        <w:suppressAutoHyphens w:val="0"/>
        <w:ind w:left="426" w:hanging="426"/>
        <w:jc w:val="both"/>
        <w:rPr>
          <w:sz w:val="24"/>
          <w:szCs w:val="24"/>
        </w:rPr>
      </w:pPr>
      <w:r w:rsidRPr="0013186A">
        <w:rPr>
          <w:sz w:val="24"/>
          <w:szCs w:val="24"/>
        </w:rPr>
        <w:t>Wykonawca</w:t>
      </w:r>
      <w:r w:rsidR="004B06E3" w:rsidRPr="0013186A">
        <w:rPr>
          <w:sz w:val="24"/>
          <w:szCs w:val="24"/>
        </w:rPr>
        <w:t xml:space="preserve"> zobowiązuje się do przechowywania dokumentacji w trakcie wykonywania czynności w toku realizacji umowy w sposób zapewniający poufność i bezpieczeństwo.</w:t>
      </w:r>
    </w:p>
    <w:p w14:paraId="13C5A3B1" w14:textId="77777777" w:rsidR="004B06E3" w:rsidRPr="0013186A" w:rsidRDefault="00CB44CA" w:rsidP="0013186A">
      <w:pPr>
        <w:numPr>
          <w:ilvl w:val="0"/>
          <w:numId w:val="13"/>
        </w:numPr>
        <w:tabs>
          <w:tab w:val="left" w:pos="426"/>
        </w:tabs>
        <w:suppressAutoHyphens w:val="0"/>
        <w:ind w:left="426" w:hanging="426"/>
        <w:jc w:val="both"/>
        <w:rPr>
          <w:sz w:val="24"/>
          <w:szCs w:val="24"/>
        </w:rPr>
      </w:pPr>
      <w:r w:rsidRPr="0013186A">
        <w:rPr>
          <w:sz w:val="24"/>
          <w:szCs w:val="24"/>
        </w:rPr>
        <w:t>Wykonawca</w:t>
      </w:r>
      <w:r w:rsidR="004B06E3" w:rsidRPr="0013186A">
        <w:rPr>
          <w:sz w:val="24"/>
          <w:szCs w:val="24"/>
        </w:rPr>
        <w:t xml:space="preserve"> zobowiązuje się niezwłocznie po wykonaniu czynności w toku realizacji umowy przekazać Z</w:t>
      </w:r>
      <w:r w:rsidRPr="0013186A">
        <w:rPr>
          <w:sz w:val="24"/>
          <w:szCs w:val="24"/>
        </w:rPr>
        <w:t>amawiającemu</w:t>
      </w:r>
      <w:r w:rsidR="004B06E3" w:rsidRPr="0013186A">
        <w:rPr>
          <w:sz w:val="24"/>
          <w:szCs w:val="24"/>
        </w:rPr>
        <w:t xml:space="preserve"> do przechowywania dokumentację związaną z realizacją </w:t>
      </w:r>
      <w:r w:rsidRPr="0013186A">
        <w:rPr>
          <w:sz w:val="24"/>
          <w:szCs w:val="24"/>
        </w:rPr>
        <w:t>p</w:t>
      </w:r>
      <w:r w:rsidR="004B06E3" w:rsidRPr="0013186A">
        <w:rPr>
          <w:sz w:val="24"/>
          <w:szCs w:val="24"/>
        </w:rPr>
        <w:t>rojektu.</w:t>
      </w:r>
    </w:p>
    <w:p w14:paraId="20257666" w14:textId="77777777" w:rsidR="004B06E3" w:rsidRPr="0013186A" w:rsidRDefault="004B06E3" w:rsidP="0013186A">
      <w:pPr>
        <w:numPr>
          <w:ilvl w:val="0"/>
          <w:numId w:val="13"/>
        </w:numPr>
        <w:tabs>
          <w:tab w:val="left" w:pos="426"/>
        </w:tabs>
        <w:suppressAutoHyphens w:val="0"/>
        <w:ind w:left="426" w:hanging="426"/>
        <w:jc w:val="both"/>
        <w:rPr>
          <w:sz w:val="24"/>
          <w:szCs w:val="24"/>
        </w:rPr>
      </w:pPr>
      <w:r w:rsidRPr="0013186A">
        <w:rPr>
          <w:sz w:val="24"/>
          <w:szCs w:val="24"/>
        </w:rPr>
        <w:t xml:space="preserve">W przypadku rozwiązania umowy, </w:t>
      </w:r>
      <w:r w:rsidR="00CB44CA" w:rsidRPr="0013186A">
        <w:rPr>
          <w:sz w:val="24"/>
          <w:szCs w:val="24"/>
        </w:rPr>
        <w:t>Wykonawca</w:t>
      </w:r>
      <w:r w:rsidRPr="0013186A">
        <w:rPr>
          <w:sz w:val="24"/>
          <w:szCs w:val="24"/>
        </w:rPr>
        <w:t xml:space="preserve"> jest obowiązany niezwłocznie przekazać Z</w:t>
      </w:r>
      <w:r w:rsidR="00CB44CA" w:rsidRPr="0013186A">
        <w:rPr>
          <w:sz w:val="24"/>
          <w:szCs w:val="24"/>
        </w:rPr>
        <w:t>amawiającemu</w:t>
      </w:r>
      <w:r w:rsidRPr="0013186A">
        <w:rPr>
          <w:sz w:val="24"/>
          <w:szCs w:val="24"/>
        </w:rPr>
        <w:t xml:space="preserve"> całą prowadzoną przez siebie w toku realizacji projektu dokumentację.</w:t>
      </w:r>
    </w:p>
    <w:p w14:paraId="583BEA44" w14:textId="77777777" w:rsidR="004B06E3" w:rsidRPr="0013186A" w:rsidRDefault="004B06E3" w:rsidP="0013186A">
      <w:pPr>
        <w:numPr>
          <w:ilvl w:val="0"/>
          <w:numId w:val="13"/>
        </w:numPr>
        <w:tabs>
          <w:tab w:val="left" w:pos="426"/>
        </w:tabs>
        <w:suppressAutoHyphens w:val="0"/>
        <w:ind w:left="426" w:hanging="426"/>
        <w:jc w:val="both"/>
        <w:rPr>
          <w:sz w:val="24"/>
          <w:szCs w:val="24"/>
        </w:rPr>
      </w:pPr>
      <w:r w:rsidRPr="0013186A">
        <w:rPr>
          <w:sz w:val="24"/>
          <w:szCs w:val="24"/>
        </w:rPr>
        <w:t xml:space="preserve">Najpóźniej w dniu rozwiązania umowy </w:t>
      </w:r>
      <w:r w:rsidR="00CB44CA" w:rsidRPr="0013186A">
        <w:rPr>
          <w:sz w:val="24"/>
          <w:szCs w:val="24"/>
        </w:rPr>
        <w:t>Wykonawca</w:t>
      </w:r>
      <w:r w:rsidRPr="0013186A">
        <w:rPr>
          <w:sz w:val="24"/>
          <w:szCs w:val="24"/>
        </w:rPr>
        <w:t xml:space="preserve"> zobowiązany jest przekazać Z</w:t>
      </w:r>
      <w:r w:rsidR="00CB44CA" w:rsidRPr="0013186A">
        <w:rPr>
          <w:sz w:val="24"/>
          <w:szCs w:val="24"/>
        </w:rPr>
        <w:t xml:space="preserve">amawiającemu </w:t>
      </w:r>
      <w:r w:rsidRPr="0013186A">
        <w:rPr>
          <w:sz w:val="24"/>
          <w:szCs w:val="24"/>
        </w:rPr>
        <w:t>na piśmie informację o sprawach niedokończonych, będących w toku lub wymagających natychmiastowego załatwienia.</w:t>
      </w:r>
    </w:p>
    <w:p w14:paraId="0D9709EC" w14:textId="77777777" w:rsidR="004B06E3" w:rsidRPr="0013186A" w:rsidRDefault="004B06E3" w:rsidP="0013186A">
      <w:pPr>
        <w:jc w:val="both"/>
        <w:rPr>
          <w:b/>
          <w:sz w:val="24"/>
          <w:szCs w:val="24"/>
        </w:rPr>
      </w:pPr>
    </w:p>
    <w:p w14:paraId="766466B1" w14:textId="3D705028" w:rsidR="00CF7CCF" w:rsidRDefault="004B06E3" w:rsidP="0013186A">
      <w:pPr>
        <w:jc w:val="center"/>
        <w:rPr>
          <w:b/>
          <w:sz w:val="24"/>
          <w:szCs w:val="24"/>
        </w:rPr>
      </w:pPr>
      <w:r w:rsidRPr="0013186A">
        <w:rPr>
          <w:b/>
          <w:sz w:val="24"/>
          <w:szCs w:val="24"/>
        </w:rPr>
        <w:t>§</w:t>
      </w:r>
      <w:r w:rsidR="002E1B0B">
        <w:rPr>
          <w:b/>
          <w:sz w:val="24"/>
          <w:szCs w:val="24"/>
        </w:rPr>
        <w:t>8</w:t>
      </w:r>
    </w:p>
    <w:p w14:paraId="4C2C9681" w14:textId="77777777" w:rsidR="004F1598" w:rsidRPr="0013186A" w:rsidRDefault="004F1598" w:rsidP="0013186A">
      <w:pPr>
        <w:jc w:val="center"/>
        <w:rPr>
          <w:b/>
          <w:sz w:val="24"/>
          <w:szCs w:val="24"/>
        </w:rPr>
      </w:pPr>
    </w:p>
    <w:p w14:paraId="04C48AD7" w14:textId="08EA52C0" w:rsidR="004B06E3" w:rsidRPr="0013186A" w:rsidRDefault="004B06E3" w:rsidP="0013186A">
      <w:pPr>
        <w:numPr>
          <w:ilvl w:val="0"/>
          <w:numId w:val="4"/>
        </w:numPr>
        <w:tabs>
          <w:tab w:val="clear" w:pos="720"/>
          <w:tab w:val="num" w:pos="142"/>
        </w:tabs>
        <w:suppressAutoHyphens w:val="0"/>
        <w:ind w:left="360"/>
        <w:jc w:val="both"/>
        <w:rPr>
          <w:sz w:val="24"/>
          <w:szCs w:val="24"/>
        </w:rPr>
      </w:pPr>
      <w:r w:rsidRPr="0013186A">
        <w:rPr>
          <w:sz w:val="24"/>
          <w:szCs w:val="24"/>
        </w:rPr>
        <w:t xml:space="preserve">W ramach realizacji niniejszej umowy, Wykonawca będzie przetwarzał dane osobowe uczestników </w:t>
      </w:r>
      <w:r w:rsidR="00A82269" w:rsidRPr="0013186A">
        <w:rPr>
          <w:sz w:val="24"/>
          <w:szCs w:val="24"/>
        </w:rPr>
        <w:t>p</w:t>
      </w:r>
      <w:r w:rsidRPr="0013186A">
        <w:rPr>
          <w:sz w:val="24"/>
          <w:szCs w:val="24"/>
        </w:rPr>
        <w:t xml:space="preserve">rojektu </w:t>
      </w:r>
      <w:r w:rsidR="0083225F" w:rsidRPr="0013186A">
        <w:rPr>
          <w:color w:val="000000" w:themeColor="text1"/>
          <w:sz w:val="24"/>
          <w:szCs w:val="24"/>
        </w:rPr>
        <w:t>„</w:t>
      </w:r>
      <w:r w:rsidR="0083225F" w:rsidRPr="00561A8C">
        <w:rPr>
          <w:i/>
          <w:iCs/>
          <w:color w:val="000000" w:themeColor="text1"/>
          <w:sz w:val="24"/>
          <w:szCs w:val="24"/>
        </w:rPr>
        <w:t xml:space="preserve">Program Aktywności Lokalnej </w:t>
      </w:r>
      <w:r w:rsidR="00EC4772">
        <w:rPr>
          <w:i/>
          <w:iCs/>
          <w:color w:val="000000" w:themeColor="text1"/>
          <w:sz w:val="24"/>
          <w:szCs w:val="24"/>
        </w:rPr>
        <w:t>–</w:t>
      </w:r>
      <w:r w:rsidR="0083225F" w:rsidRPr="00561A8C">
        <w:rPr>
          <w:i/>
          <w:iCs/>
          <w:color w:val="000000" w:themeColor="text1"/>
          <w:sz w:val="24"/>
          <w:szCs w:val="24"/>
        </w:rPr>
        <w:t xml:space="preserve"> </w:t>
      </w:r>
      <w:r w:rsidR="00E801AA">
        <w:rPr>
          <w:i/>
          <w:iCs/>
          <w:color w:val="000000" w:themeColor="text1"/>
          <w:sz w:val="24"/>
          <w:szCs w:val="24"/>
        </w:rPr>
        <w:t>Kolonia Zgorzelec”,</w:t>
      </w:r>
      <w:r w:rsidRPr="0013186A">
        <w:rPr>
          <w:rFonts w:eastAsia="Calibri"/>
          <w:sz w:val="24"/>
          <w:szCs w:val="24"/>
          <w:lang w:eastAsia="en-US"/>
        </w:rPr>
        <w:t xml:space="preserve"> </w:t>
      </w:r>
      <w:r w:rsidRPr="0013186A">
        <w:rPr>
          <w:sz w:val="24"/>
          <w:szCs w:val="24"/>
        </w:rPr>
        <w:t xml:space="preserve">zgodnie z </w:t>
      </w:r>
      <w:r w:rsidR="00A82269" w:rsidRPr="0013186A">
        <w:rPr>
          <w:sz w:val="24"/>
          <w:szCs w:val="24"/>
        </w:rPr>
        <w:t xml:space="preserve">niniejszą </w:t>
      </w:r>
      <w:r w:rsidRPr="0013186A">
        <w:rPr>
          <w:sz w:val="24"/>
          <w:szCs w:val="24"/>
        </w:rPr>
        <w:t>umową oraz przepisami  Rozporządzenia Parlamentu Europejskiego i Rady (UE) 2016/679 z</w:t>
      </w:r>
      <w:r w:rsidR="00561A8C">
        <w:rPr>
          <w:sz w:val="24"/>
          <w:szCs w:val="24"/>
        </w:rPr>
        <w:t> </w:t>
      </w:r>
      <w:r w:rsidRPr="0013186A">
        <w:rPr>
          <w:sz w:val="24"/>
          <w:szCs w:val="24"/>
        </w:rPr>
        <w:t xml:space="preserve">dnia 27 kwietnia 2016 r. w sprawie ochrony osób fizycznych w związku z przetwarzaniem danych osobowych i w sprawie swobodnego przepływu takich danych oraz uchylenia dyrektywy 95/46/WE </w:t>
      </w:r>
      <w:r w:rsidR="00217B2C" w:rsidRPr="0013186A">
        <w:rPr>
          <w:sz w:val="24"/>
          <w:szCs w:val="24"/>
        </w:rPr>
        <w:t>(ogólne rozporządzenie o ochronie danych)</w:t>
      </w:r>
      <w:r w:rsidRPr="0013186A">
        <w:rPr>
          <w:sz w:val="24"/>
          <w:szCs w:val="24"/>
        </w:rPr>
        <w:t>– dalej: „RODO”, i</w:t>
      </w:r>
      <w:r w:rsidR="00561A8C">
        <w:rPr>
          <w:sz w:val="24"/>
          <w:szCs w:val="24"/>
        </w:rPr>
        <w:t> </w:t>
      </w:r>
      <w:r w:rsidRPr="0013186A">
        <w:rPr>
          <w:sz w:val="24"/>
          <w:szCs w:val="24"/>
        </w:rPr>
        <w:t xml:space="preserve">przepisami krajowymi. </w:t>
      </w:r>
    </w:p>
    <w:p w14:paraId="030F1B5F" w14:textId="77777777" w:rsidR="004B06E3" w:rsidRPr="0013186A" w:rsidRDefault="004B06E3" w:rsidP="0013186A">
      <w:pPr>
        <w:numPr>
          <w:ilvl w:val="0"/>
          <w:numId w:val="4"/>
        </w:numPr>
        <w:tabs>
          <w:tab w:val="clear" w:pos="720"/>
          <w:tab w:val="num" w:pos="0"/>
        </w:tabs>
        <w:suppressAutoHyphens w:val="0"/>
        <w:ind w:left="360"/>
        <w:jc w:val="both"/>
        <w:rPr>
          <w:sz w:val="24"/>
          <w:szCs w:val="24"/>
        </w:rPr>
      </w:pPr>
      <w:r w:rsidRPr="0013186A">
        <w:rPr>
          <w:sz w:val="24"/>
          <w:szCs w:val="24"/>
        </w:rPr>
        <w:t>Administratorem danych osobowych jest Zarząd Województwa Śląskiego, pełniący funkcję Instytucji Zarządzającej Regionalnym Programem Operacyjnym Województwa Śląskiego na lata 2014-2020 (zwany w treści umowy: „Instytucją Zarządzającą” lub „IZ”), mający siedzibę przy ul. Ligonia 46, 40-037 Katowice.</w:t>
      </w:r>
    </w:p>
    <w:p w14:paraId="7599C700" w14:textId="77777777" w:rsidR="004B06E3" w:rsidRPr="0013186A" w:rsidRDefault="004B06E3" w:rsidP="0013186A">
      <w:pPr>
        <w:numPr>
          <w:ilvl w:val="0"/>
          <w:numId w:val="4"/>
        </w:numPr>
        <w:tabs>
          <w:tab w:val="clear" w:pos="720"/>
          <w:tab w:val="num" w:pos="0"/>
        </w:tabs>
        <w:suppressAutoHyphens w:val="0"/>
        <w:ind w:left="360"/>
        <w:jc w:val="both"/>
        <w:rPr>
          <w:sz w:val="24"/>
          <w:szCs w:val="24"/>
        </w:rPr>
      </w:pPr>
      <w:r w:rsidRPr="0013186A">
        <w:rPr>
          <w:sz w:val="24"/>
          <w:szCs w:val="24"/>
        </w:rPr>
        <w:t xml:space="preserve">Dane osobowe są przetwarzane wyłącznie w celu realizacji obowiązków związanych </w:t>
      </w:r>
      <w:r w:rsidR="00A82269" w:rsidRPr="0013186A">
        <w:rPr>
          <w:sz w:val="24"/>
          <w:szCs w:val="24"/>
        </w:rPr>
        <w:br/>
      </w:r>
      <w:r w:rsidRPr="0013186A">
        <w:rPr>
          <w:sz w:val="24"/>
          <w:szCs w:val="24"/>
        </w:rPr>
        <w:t xml:space="preserve">z realizacją niniejszej umowy, zawartej w ramach </w:t>
      </w:r>
      <w:r w:rsidR="00A82269" w:rsidRPr="0013186A">
        <w:rPr>
          <w:sz w:val="24"/>
          <w:szCs w:val="24"/>
        </w:rPr>
        <w:t>ww. p</w:t>
      </w:r>
      <w:r w:rsidRPr="0013186A">
        <w:rPr>
          <w:sz w:val="24"/>
          <w:szCs w:val="24"/>
        </w:rPr>
        <w:t xml:space="preserve">rojektu, na zasadach określonych </w:t>
      </w:r>
      <w:r w:rsidR="00A82269" w:rsidRPr="0013186A">
        <w:rPr>
          <w:sz w:val="24"/>
          <w:szCs w:val="24"/>
        </w:rPr>
        <w:br/>
      </w:r>
      <w:r w:rsidRPr="0013186A">
        <w:rPr>
          <w:bCs/>
          <w:sz w:val="24"/>
          <w:szCs w:val="24"/>
        </w:rPr>
        <w:t xml:space="preserve">w </w:t>
      </w:r>
      <w:r w:rsidRPr="0013186A">
        <w:rPr>
          <w:b/>
          <w:sz w:val="24"/>
          <w:szCs w:val="24"/>
        </w:rPr>
        <w:t>załączniku nr 3</w:t>
      </w:r>
      <w:r w:rsidRPr="0013186A">
        <w:rPr>
          <w:sz w:val="24"/>
          <w:szCs w:val="24"/>
        </w:rPr>
        <w:t xml:space="preserve"> do niniejszej umowy. </w:t>
      </w:r>
    </w:p>
    <w:p w14:paraId="7C19979F" w14:textId="77777777" w:rsidR="00561A8C" w:rsidRPr="0013186A" w:rsidRDefault="00561A8C" w:rsidP="0013186A">
      <w:pPr>
        <w:jc w:val="both"/>
        <w:rPr>
          <w:b/>
          <w:sz w:val="24"/>
          <w:szCs w:val="24"/>
        </w:rPr>
      </w:pPr>
    </w:p>
    <w:p w14:paraId="34BDA3D3" w14:textId="77C46022" w:rsidR="00217B2C" w:rsidRDefault="004B06E3" w:rsidP="0013186A">
      <w:pPr>
        <w:jc w:val="center"/>
        <w:rPr>
          <w:b/>
          <w:sz w:val="24"/>
          <w:szCs w:val="24"/>
        </w:rPr>
      </w:pPr>
      <w:r w:rsidRPr="0013186A">
        <w:rPr>
          <w:b/>
          <w:sz w:val="24"/>
          <w:szCs w:val="24"/>
        </w:rPr>
        <w:t>§</w:t>
      </w:r>
      <w:r w:rsidR="002E1B0B">
        <w:rPr>
          <w:b/>
          <w:sz w:val="24"/>
          <w:szCs w:val="24"/>
        </w:rPr>
        <w:t>9</w:t>
      </w:r>
    </w:p>
    <w:p w14:paraId="6AF8BCC0" w14:textId="77777777" w:rsidR="00561A8C" w:rsidRPr="0013186A" w:rsidRDefault="00561A8C" w:rsidP="0013186A">
      <w:pPr>
        <w:jc w:val="center"/>
        <w:rPr>
          <w:b/>
          <w:sz w:val="24"/>
          <w:szCs w:val="24"/>
        </w:rPr>
      </w:pPr>
    </w:p>
    <w:p w14:paraId="6A429C88" w14:textId="77777777" w:rsidR="004B06E3" w:rsidRPr="0013186A" w:rsidRDefault="004B06E3" w:rsidP="0013186A">
      <w:pPr>
        <w:numPr>
          <w:ilvl w:val="0"/>
          <w:numId w:val="1"/>
        </w:numPr>
        <w:tabs>
          <w:tab w:val="left" w:pos="360"/>
        </w:tabs>
        <w:suppressAutoHyphens w:val="0"/>
        <w:ind w:left="360"/>
        <w:jc w:val="both"/>
        <w:rPr>
          <w:sz w:val="24"/>
          <w:szCs w:val="24"/>
        </w:rPr>
      </w:pPr>
      <w:r w:rsidRPr="0013186A">
        <w:rPr>
          <w:sz w:val="24"/>
          <w:szCs w:val="24"/>
        </w:rPr>
        <w:t xml:space="preserve">Strony umowy postanawiają, że obowiązującą je formą odszkodowania z tytułu niewykonania lub nienależytego wykonania umowy będą  kary umowne naliczane </w:t>
      </w:r>
      <w:r w:rsidR="001113CA" w:rsidRPr="0013186A">
        <w:rPr>
          <w:sz w:val="24"/>
          <w:szCs w:val="24"/>
        </w:rPr>
        <w:br/>
      </w:r>
      <w:r w:rsidRPr="0013186A">
        <w:rPr>
          <w:sz w:val="24"/>
          <w:szCs w:val="24"/>
        </w:rPr>
        <w:t>w następujących przypadkach i wysokościach:</w:t>
      </w:r>
    </w:p>
    <w:p w14:paraId="187C072B" w14:textId="55A486EF" w:rsidR="004B06E3" w:rsidRPr="0013186A" w:rsidRDefault="001113CA" w:rsidP="00B1254D">
      <w:pPr>
        <w:ind w:left="426"/>
        <w:jc w:val="both"/>
        <w:rPr>
          <w:sz w:val="24"/>
          <w:szCs w:val="24"/>
        </w:rPr>
      </w:pPr>
      <w:r w:rsidRPr="0013186A">
        <w:rPr>
          <w:color w:val="000000"/>
          <w:sz w:val="24"/>
          <w:szCs w:val="24"/>
        </w:rPr>
        <w:t>Wykonawca</w:t>
      </w:r>
      <w:r w:rsidR="004B06E3" w:rsidRPr="0013186A">
        <w:rPr>
          <w:color w:val="000000"/>
          <w:sz w:val="24"/>
          <w:szCs w:val="24"/>
        </w:rPr>
        <w:t xml:space="preserve"> zapłaci Z</w:t>
      </w:r>
      <w:r w:rsidRPr="0013186A">
        <w:rPr>
          <w:color w:val="000000"/>
          <w:sz w:val="24"/>
          <w:szCs w:val="24"/>
        </w:rPr>
        <w:t>amawiającemu</w:t>
      </w:r>
      <w:r w:rsidR="004B06E3" w:rsidRPr="0013186A">
        <w:rPr>
          <w:color w:val="000000"/>
          <w:sz w:val="24"/>
          <w:szCs w:val="24"/>
        </w:rPr>
        <w:t xml:space="preserve"> kary umowne:</w:t>
      </w:r>
    </w:p>
    <w:p w14:paraId="692BB677" w14:textId="77777777" w:rsidR="004B06E3" w:rsidRPr="0013186A" w:rsidRDefault="004B06E3" w:rsidP="0013186A">
      <w:pPr>
        <w:numPr>
          <w:ilvl w:val="0"/>
          <w:numId w:val="6"/>
        </w:numPr>
        <w:tabs>
          <w:tab w:val="left" w:pos="1080"/>
        </w:tabs>
        <w:ind w:left="1080" w:hanging="360"/>
        <w:jc w:val="both"/>
        <w:rPr>
          <w:sz w:val="24"/>
          <w:szCs w:val="24"/>
        </w:rPr>
      </w:pPr>
      <w:r w:rsidRPr="0013186A">
        <w:rPr>
          <w:sz w:val="24"/>
          <w:szCs w:val="24"/>
        </w:rPr>
        <w:t xml:space="preserve">za odstąpienie od umowy bądź jej wypowiedzenie z przyczyn leżących po stronie </w:t>
      </w:r>
      <w:r w:rsidR="001113CA" w:rsidRPr="0013186A">
        <w:rPr>
          <w:color w:val="000000"/>
          <w:sz w:val="24"/>
          <w:szCs w:val="24"/>
        </w:rPr>
        <w:t>Wykonawcy</w:t>
      </w:r>
      <w:r w:rsidRPr="0013186A">
        <w:rPr>
          <w:sz w:val="24"/>
          <w:szCs w:val="24"/>
        </w:rPr>
        <w:t xml:space="preserve"> - w wysokości </w:t>
      </w:r>
      <w:r w:rsidR="00077603" w:rsidRPr="0013186A">
        <w:rPr>
          <w:sz w:val="24"/>
          <w:szCs w:val="24"/>
        </w:rPr>
        <w:t>1</w:t>
      </w:r>
      <w:r w:rsidR="001113CA" w:rsidRPr="0013186A">
        <w:rPr>
          <w:sz w:val="24"/>
          <w:szCs w:val="24"/>
        </w:rPr>
        <w:t>5</w:t>
      </w:r>
      <w:r w:rsidRPr="0013186A">
        <w:rPr>
          <w:sz w:val="24"/>
          <w:szCs w:val="24"/>
        </w:rPr>
        <w:t>% łącznego wynagrodzenia umownego brutto, określonego w §</w:t>
      </w:r>
      <w:r w:rsidR="001113CA" w:rsidRPr="0013186A">
        <w:rPr>
          <w:sz w:val="24"/>
          <w:szCs w:val="24"/>
        </w:rPr>
        <w:t>6</w:t>
      </w:r>
      <w:r w:rsidRPr="0013186A">
        <w:rPr>
          <w:sz w:val="24"/>
          <w:szCs w:val="24"/>
        </w:rPr>
        <w:t xml:space="preserve"> ust. 1 </w:t>
      </w:r>
      <w:r w:rsidR="001113CA" w:rsidRPr="0013186A">
        <w:rPr>
          <w:sz w:val="24"/>
          <w:szCs w:val="24"/>
        </w:rPr>
        <w:t xml:space="preserve">niniejszej </w:t>
      </w:r>
      <w:r w:rsidRPr="0013186A">
        <w:rPr>
          <w:sz w:val="24"/>
          <w:szCs w:val="24"/>
        </w:rPr>
        <w:t>umowy,</w:t>
      </w:r>
    </w:p>
    <w:p w14:paraId="4D03D5C3" w14:textId="5B11B5CF" w:rsidR="004B06E3" w:rsidRPr="0013186A" w:rsidRDefault="004B06E3" w:rsidP="0013186A">
      <w:pPr>
        <w:numPr>
          <w:ilvl w:val="0"/>
          <w:numId w:val="6"/>
        </w:numPr>
        <w:tabs>
          <w:tab w:val="left" w:pos="1080"/>
        </w:tabs>
        <w:ind w:left="1080" w:hanging="360"/>
        <w:jc w:val="both"/>
        <w:rPr>
          <w:sz w:val="24"/>
          <w:szCs w:val="24"/>
        </w:rPr>
      </w:pPr>
      <w:r w:rsidRPr="0013186A">
        <w:rPr>
          <w:sz w:val="24"/>
          <w:szCs w:val="24"/>
        </w:rPr>
        <w:lastRenderedPageBreak/>
        <w:t xml:space="preserve">za każdorazowe naruszenie lub zaniechanie realizacji obowiązków, o których mowa </w:t>
      </w:r>
      <w:r w:rsidR="001113CA" w:rsidRPr="0013186A">
        <w:rPr>
          <w:sz w:val="24"/>
          <w:szCs w:val="24"/>
        </w:rPr>
        <w:br/>
      </w:r>
      <w:r w:rsidRPr="0013186A">
        <w:rPr>
          <w:sz w:val="24"/>
          <w:szCs w:val="24"/>
        </w:rPr>
        <w:t xml:space="preserve">w § 1, § </w:t>
      </w:r>
      <w:r w:rsidR="001113CA" w:rsidRPr="0013186A">
        <w:rPr>
          <w:sz w:val="24"/>
          <w:szCs w:val="24"/>
        </w:rPr>
        <w:t>4</w:t>
      </w:r>
      <w:r w:rsidRPr="0013186A">
        <w:rPr>
          <w:sz w:val="24"/>
          <w:szCs w:val="24"/>
        </w:rPr>
        <w:t xml:space="preserve">, § </w:t>
      </w:r>
      <w:r w:rsidR="00A63DF6">
        <w:rPr>
          <w:sz w:val="24"/>
          <w:szCs w:val="24"/>
        </w:rPr>
        <w:t>7</w:t>
      </w:r>
      <w:r w:rsidRPr="0013186A">
        <w:rPr>
          <w:sz w:val="24"/>
          <w:szCs w:val="24"/>
        </w:rPr>
        <w:t xml:space="preserve"> i § </w:t>
      </w:r>
      <w:r w:rsidR="00A63DF6">
        <w:rPr>
          <w:sz w:val="24"/>
          <w:szCs w:val="24"/>
        </w:rPr>
        <w:t>8</w:t>
      </w:r>
      <w:r w:rsidR="001113CA" w:rsidRPr="0013186A">
        <w:rPr>
          <w:sz w:val="24"/>
          <w:szCs w:val="24"/>
        </w:rPr>
        <w:t xml:space="preserve"> niniejszej</w:t>
      </w:r>
      <w:r w:rsidRPr="0013186A">
        <w:rPr>
          <w:sz w:val="24"/>
          <w:szCs w:val="24"/>
        </w:rPr>
        <w:t xml:space="preserve"> umowy - w wysokości </w:t>
      </w:r>
      <w:r w:rsidR="001113CA" w:rsidRPr="0013186A">
        <w:rPr>
          <w:sz w:val="24"/>
          <w:szCs w:val="24"/>
        </w:rPr>
        <w:t>8</w:t>
      </w:r>
      <w:r w:rsidRPr="0013186A">
        <w:rPr>
          <w:sz w:val="24"/>
          <w:szCs w:val="24"/>
        </w:rPr>
        <w:t>% łącznego wynagrodzenia umownego brutto, określonego w §</w:t>
      </w:r>
      <w:r w:rsidR="001113CA" w:rsidRPr="0013186A">
        <w:rPr>
          <w:sz w:val="24"/>
          <w:szCs w:val="24"/>
        </w:rPr>
        <w:t>6</w:t>
      </w:r>
      <w:r w:rsidRPr="0013186A">
        <w:rPr>
          <w:sz w:val="24"/>
          <w:szCs w:val="24"/>
        </w:rPr>
        <w:t xml:space="preserve"> ust. 1 umowy,</w:t>
      </w:r>
    </w:p>
    <w:p w14:paraId="6E8CD552" w14:textId="77777777" w:rsidR="004B06E3" w:rsidRPr="0013186A" w:rsidRDefault="004B06E3" w:rsidP="0013186A">
      <w:pPr>
        <w:numPr>
          <w:ilvl w:val="0"/>
          <w:numId w:val="1"/>
        </w:numPr>
        <w:tabs>
          <w:tab w:val="left" w:pos="360"/>
        </w:tabs>
        <w:suppressAutoHyphens w:val="0"/>
        <w:ind w:left="360"/>
        <w:jc w:val="both"/>
        <w:rPr>
          <w:sz w:val="24"/>
          <w:szCs w:val="24"/>
        </w:rPr>
      </w:pPr>
      <w:r w:rsidRPr="0013186A">
        <w:rPr>
          <w:sz w:val="24"/>
          <w:szCs w:val="24"/>
        </w:rPr>
        <w:t>Jeżeli wysokość  zastrzeżonych kar umownych nie pokrywa poniesionej szkody strony mogą dochodzić odszkodowania uzupełniającego na zasadach ogólnych, określonych w Kodeksie cywilnym.</w:t>
      </w:r>
    </w:p>
    <w:p w14:paraId="2BE0A479" w14:textId="77777777" w:rsidR="004B06E3" w:rsidRPr="0013186A" w:rsidRDefault="004B06E3" w:rsidP="0013186A">
      <w:pPr>
        <w:numPr>
          <w:ilvl w:val="0"/>
          <w:numId w:val="1"/>
        </w:numPr>
        <w:tabs>
          <w:tab w:val="left" w:pos="360"/>
        </w:tabs>
        <w:suppressAutoHyphens w:val="0"/>
        <w:ind w:left="360"/>
        <w:jc w:val="both"/>
        <w:rPr>
          <w:sz w:val="24"/>
          <w:szCs w:val="24"/>
        </w:rPr>
      </w:pPr>
      <w:r w:rsidRPr="0013186A">
        <w:rPr>
          <w:sz w:val="24"/>
          <w:szCs w:val="24"/>
        </w:rPr>
        <w:t>Kary podlegają sumowaniu.</w:t>
      </w:r>
    </w:p>
    <w:p w14:paraId="64128F32" w14:textId="77777777" w:rsidR="004B06E3" w:rsidRPr="0013186A" w:rsidRDefault="004B06E3" w:rsidP="0013186A">
      <w:pPr>
        <w:jc w:val="both"/>
        <w:rPr>
          <w:b/>
          <w:sz w:val="24"/>
          <w:szCs w:val="24"/>
        </w:rPr>
      </w:pPr>
    </w:p>
    <w:p w14:paraId="370C57D1" w14:textId="42C1C370" w:rsidR="00217B2C" w:rsidRDefault="004B06E3" w:rsidP="0013186A">
      <w:pPr>
        <w:jc w:val="center"/>
        <w:rPr>
          <w:b/>
          <w:sz w:val="24"/>
          <w:szCs w:val="24"/>
        </w:rPr>
      </w:pPr>
      <w:r w:rsidRPr="0013186A">
        <w:rPr>
          <w:b/>
          <w:sz w:val="24"/>
          <w:szCs w:val="24"/>
        </w:rPr>
        <w:t>§1</w:t>
      </w:r>
      <w:r w:rsidR="002E1B0B">
        <w:rPr>
          <w:b/>
          <w:sz w:val="24"/>
          <w:szCs w:val="24"/>
        </w:rPr>
        <w:t>0</w:t>
      </w:r>
    </w:p>
    <w:p w14:paraId="583742A6" w14:textId="77777777" w:rsidR="00B1254D" w:rsidRPr="0013186A" w:rsidRDefault="00B1254D" w:rsidP="0013186A">
      <w:pPr>
        <w:jc w:val="center"/>
        <w:rPr>
          <w:b/>
          <w:sz w:val="24"/>
          <w:szCs w:val="24"/>
        </w:rPr>
      </w:pPr>
    </w:p>
    <w:p w14:paraId="6F91C0EB" w14:textId="77777777" w:rsidR="004B06E3" w:rsidRPr="0013186A" w:rsidRDefault="004B06E3" w:rsidP="0013186A">
      <w:pPr>
        <w:numPr>
          <w:ilvl w:val="0"/>
          <w:numId w:val="11"/>
        </w:numPr>
        <w:ind w:left="426" w:hanging="426"/>
        <w:jc w:val="both"/>
        <w:rPr>
          <w:sz w:val="24"/>
          <w:szCs w:val="24"/>
        </w:rPr>
      </w:pPr>
      <w:r w:rsidRPr="0013186A">
        <w:rPr>
          <w:sz w:val="24"/>
          <w:szCs w:val="24"/>
        </w:rPr>
        <w:t>W sprawach nieuregulowanych w umowie mają zastosowanie odpowiednie przepisy Kodeksu Cywilnego.</w:t>
      </w:r>
    </w:p>
    <w:p w14:paraId="45A2E8F6" w14:textId="77777777" w:rsidR="004B06E3" w:rsidRPr="0013186A" w:rsidRDefault="004B06E3" w:rsidP="0013186A">
      <w:pPr>
        <w:numPr>
          <w:ilvl w:val="0"/>
          <w:numId w:val="11"/>
        </w:numPr>
        <w:ind w:left="426" w:hanging="426"/>
        <w:jc w:val="both"/>
        <w:rPr>
          <w:sz w:val="24"/>
          <w:szCs w:val="24"/>
        </w:rPr>
      </w:pPr>
      <w:r w:rsidRPr="0013186A">
        <w:rPr>
          <w:sz w:val="24"/>
          <w:szCs w:val="24"/>
        </w:rPr>
        <w:t xml:space="preserve">Dla rozpatrzenia ewentualnych sporów właściwy będzie Sąd właściwy miejscowo dla siedziby </w:t>
      </w:r>
      <w:r w:rsidR="003D3FF4" w:rsidRPr="0013186A">
        <w:rPr>
          <w:sz w:val="24"/>
          <w:szCs w:val="24"/>
        </w:rPr>
        <w:t>Zamawiającego.</w:t>
      </w:r>
    </w:p>
    <w:p w14:paraId="15D00D4C" w14:textId="77777777" w:rsidR="004B06E3" w:rsidRPr="0013186A" w:rsidRDefault="004B06E3" w:rsidP="0013186A">
      <w:pPr>
        <w:numPr>
          <w:ilvl w:val="0"/>
          <w:numId w:val="11"/>
        </w:numPr>
        <w:ind w:left="426" w:hanging="426"/>
        <w:jc w:val="both"/>
        <w:rPr>
          <w:sz w:val="24"/>
          <w:szCs w:val="24"/>
        </w:rPr>
      </w:pPr>
      <w:r w:rsidRPr="0013186A">
        <w:rPr>
          <w:sz w:val="24"/>
          <w:szCs w:val="24"/>
        </w:rPr>
        <w:t xml:space="preserve">Umowę sporządzono w dwóch jednobrzmiących egzemplarzach po jednym dla każdej ze stron. </w:t>
      </w:r>
    </w:p>
    <w:p w14:paraId="035885C2" w14:textId="1E312EF6" w:rsidR="004B06E3" w:rsidRPr="00B1254D" w:rsidRDefault="004B06E3" w:rsidP="0013186A">
      <w:pPr>
        <w:pStyle w:val="Tekstblokowy1"/>
        <w:numPr>
          <w:ilvl w:val="0"/>
          <w:numId w:val="11"/>
        </w:numPr>
        <w:ind w:left="426" w:right="139" w:hanging="426"/>
        <w:rPr>
          <w:szCs w:val="24"/>
        </w:rPr>
      </w:pPr>
      <w:r w:rsidRPr="0013186A">
        <w:rPr>
          <w:szCs w:val="24"/>
        </w:rPr>
        <w:t xml:space="preserve">Druki służące do prawidłowej dokumentacji prowadzonych usług, według wzorów opracowanych przez </w:t>
      </w:r>
      <w:r w:rsidR="003D3FF4" w:rsidRPr="0013186A">
        <w:rPr>
          <w:szCs w:val="24"/>
        </w:rPr>
        <w:t>Zamawiającego</w:t>
      </w:r>
      <w:r w:rsidRPr="0013186A">
        <w:rPr>
          <w:szCs w:val="24"/>
        </w:rPr>
        <w:t xml:space="preserve"> z uwzględnieniem specyfiki realizacji </w:t>
      </w:r>
      <w:r w:rsidR="003D3FF4" w:rsidRPr="0013186A">
        <w:rPr>
          <w:szCs w:val="24"/>
        </w:rPr>
        <w:t xml:space="preserve">projektu </w:t>
      </w:r>
      <w:r w:rsidRPr="0013186A">
        <w:rPr>
          <w:szCs w:val="24"/>
        </w:rPr>
        <w:t>stanowić będą integralną cześć niniejszej umowy.</w:t>
      </w:r>
    </w:p>
    <w:p w14:paraId="16F27A34" w14:textId="66D85EBE" w:rsidR="00F52445" w:rsidRPr="0013186A" w:rsidRDefault="00153792" w:rsidP="0013186A">
      <w:pPr>
        <w:jc w:val="both"/>
        <w:rPr>
          <w:i/>
          <w:sz w:val="24"/>
          <w:szCs w:val="24"/>
        </w:rPr>
      </w:pPr>
      <w:r w:rsidRPr="0013186A">
        <w:rPr>
          <w:i/>
          <w:sz w:val="24"/>
          <w:szCs w:val="24"/>
        </w:rPr>
        <w:t xml:space="preserve">  </w:t>
      </w:r>
    </w:p>
    <w:p w14:paraId="0B3E719E" w14:textId="77777777" w:rsidR="00F52445" w:rsidRPr="00C55239" w:rsidRDefault="00F52445">
      <w:pPr>
        <w:jc w:val="both"/>
        <w:rPr>
          <w:i/>
          <w:sz w:val="24"/>
          <w:szCs w:val="24"/>
        </w:rPr>
      </w:pPr>
    </w:p>
    <w:p w14:paraId="6475477B" w14:textId="77777777" w:rsidR="004B06E3" w:rsidRPr="00C55239" w:rsidRDefault="004B06E3">
      <w:pPr>
        <w:ind w:left="1068" w:hanging="1068"/>
        <w:jc w:val="center"/>
        <w:rPr>
          <w:sz w:val="24"/>
          <w:szCs w:val="24"/>
        </w:rPr>
      </w:pPr>
      <w:r w:rsidRPr="00C55239">
        <w:rPr>
          <w:b/>
          <w:sz w:val="24"/>
          <w:szCs w:val="24"/>
        </w:rPr>
        <w:t>Z</w:t>
      </w:r>
      <w:r w:rsidR="00B83824" w:rsidRPr="00C55239">
        <w:rPr>
          <w:b/>
          <w:sz w:val="24"/>
          <w:szCs w:val="24"/>
        </w:rPr>
        <w:t>AMAWIAJĄCY</w:t>
      </w:r>
      <w:r w:rsidRPr="00C55239">
        <w:rPr>
          <w:b/>
          <w:sz w:val="24"/>
          <w:szCs w:val="24"/>
        </w:rPr>
        <w:tab/>
      </w:r>
      <w:r w:rsidRPr="00C55239">
        <w:rPr>
          <w:b/>
          <w:sz w:val="24"/>
          <w:szCs w:val="24"/>
        </w:rPr>
        <w:tab/>
      </w:r>
      <w:r w:rsidRPr="00C55239">
        <w:rPr>
          <w:b/>
          <w:sz w:val="24"/>
          <w:szCs w:val="24"/>
        </w:rPr>
        <w:tab/>
      </w:r>
      <w:r w:rsidRPr="00C55239">
        <w:rPr>
          <w:b/>
          <w:sz w:val="24"/>
          <w:szCs w:val="24"/>
        </w:rPr>
        <w:tab/>
      </w:r>
      <w:r w:rsidRPr="00C55239">
        <w:rPr>
          <w:b/>
          <w:sz w:val="24"/>
          <w:szCs w:val="24"/>
        </w:rPr>
        <w:tab/>
      </w:r>
      <w:r w:rsidR="00B83824" w:rsidRPr="00C55239">
        <w:rPr>
          <w:b/>
          <w:sz w:val="24"/>
          <w:szCs w:val="24"/>
        </w:rPr>
        <w:t>WYKONAWCA</w:t>
      </w:r>
    </w:p>
    <w:p w14:paraId="0244219D" w14:textId="43819DBE" w:rsidR="004B06E3" w:rsidRDefault="004B06E3"/>
    <w:p w14:paraId="5E8D6C58" w14:textId="72826281" w:rsidR="00B1254D" w:rsidRDefault="00B1254D"/>
    <w:p w14:paraId="0F09D658" w14:textId="07709B9B" w:rsidR="00B1254D" w:rsidRDefault="00B1254D"/>
    <w:p w14:paraId="060E2E2D" w14:textId="690E35E8" w:rsidR="00B1254D" w:rsidRDefault="00B1254D"/>
    <w:p w14:paraId="61370302" w14:textId="708F8E12" w:rsidR="00B1254D" w:rsidRDefault="00B1254D"/>
    <w:p w14:paraId="4E4A4DFC" w14:textId="139EA9B8" w:rsidR="009D7B92" w:rsidRDefault="009D7B92"/>
    <w:p w14:paraId="48E1C445" w14:textId="3BB8309E" w:rsidR="009D7B92" w:rsidRDefault="009D7B92"/>
    <w:p w14:paraId="242DEC00" w14:textId="10C3843C" w:rsidR="00C85612" w:rsidRDefault="00C85612"/>
    <w:p w14:paraId="37B4A92B" w14:textId="28CAB961" w:rsidR="00C85612" w:rsidRDefault="00C85612"/>
    <w:p w14:paraId="04368127" w14:textId="3A057083" w:rsidR="00C85612" w:rsidRDefault="00C85612"/>
    <w:p w14:paraId="7DBA2608" w14:textId="6951F5F1" w:rsidR="00C85612" w:rsidRDefault="00C85612"/>
    <w:p w14:paraId="08551444" w14:textId="42F735E4" w:rsidR="00C85612" w:rsidRDefault="00C85612"/>
    <w:p w14:paraId="20DB46B8" w14:textId="1734C0FC" w:rsidR="00C85612" w:rsidRDefault="00C85612"/>
    <w:p w14:paraId="5DDC499A" w14:textId="78C3B9F9" w:rsidR="00C85612" w:rsidRDefault="00C85612"/>
    <w:p w14:paraId="07C28DC1" w14:textId="4DC4E82C" w:rsidR="008935D2" w:rsidRDefault="008935D2"/>
    <w:p w14:paraId="160BCFA1" w14:textId="5E291FB0" w:rsidR="008935D2" w:rsidRDefault="008935D2"/>
    <w:p w14:paraId="1479F282" w14:textId="25591688" w:rsidR="008935D2" w:rsidRDefault="008935D2"/>
    <w:p w14:paraId="65C226D0" w14:textId="77777777" w:rsidR="008935D2" w:rsidRDefault="008935D2"/>
    <w:p w14:paraId="1C0BC379" w14:textId="0A56B102" w:rsidR="00C85612" w:rsidRDefault="00C85612"/>
    <w:p w14:paraId="3AD1481C" w14:textId="77777777" w:rsidR="00C85612" w:rsidRDefault="00C85612"/>
    <w:p w14:paraId="084557DA" w14:textId="77777777" w:rsidR="009D7B92" w:rsidRDefault="009D7B92"/>
    <w:p w14:paraId="0D39E31F" w14:textId="01804E24" w:rsidR="00B1254D" w:rsidRDefault="00B1254D"/>
    <w:p w14:paraId="32426C62" w14:textId="77777777" w:rsidR="00595906" w:rsidRPr="00B1254D" w:rsidRDefault="00595906"/>
    <w:p w14:paraId="2ECB0B00" w14:textId="0FCB336B" w:rsidR="00B1254D" w:rsidRPr="00595906" w:rsidRDefault="00B1254D" w:rsidP="00595906">
      <w:pPr>
        <w:ind w:left="426"/>
        <w:jc w:val="both"/>
        <w:rPr>
          <w:u w:val="single"/>
        </w:rPr>
      </w:pPr>
      <w:r w:rsidRPr="00B1254D">
        <w:rPr>
          <w:u w:val="single"/>
        </w:rPr>
        <w:t>Załączniki do umowy:</w:t>
      </w:r>
    </w:p>
    <w:p w14:paraId="3E71DC49" w14:textId="513A7D8F" w:rsidR="00B1254D" w:rsidRPr="00B1254D" w:rsidRDefault="00B1254D" w:rsidP="00B1254D">
      <w:pPr>
        <w:ind w:left="426"/>
        <w:jc w:val="both"/>
      </w:pPr>
      <w:r w:rsidRPr="00B1254D">
        <w:t xml:space="preserve">Załącznik nr 1 – </w:t>
      </w:r>
      <w:r>
        <w:t>Protokół wykonania usługi</w:t>
      </w:r>
    </w:p>
    <w:p w14:paraId="311CBBD4" w14:textId="77777777" w:rsidR="00B1254D" w:rsidRPr="00B1254D" w:rsidRDefault="00B1254D" w:rsidP="00B1254D">
      <w:pPr>
        <w:ind w:left="426"/>
        <w:jc w:val="both"/>
      </w:pPr>
      <w:r w:rsidRPr="00B1254D">
        <w:t>Załącznik nr 2 – Dziennik</w:t>
      </w:r>
    </w:p>
    <w:p w14:paraId="6DB5590E" w14:textId="47827E5F" w:rsidR="00E752D1" w:rsidRDefault="00B1254D" w:rsidP="005458B7">
      <w:pPr>
        <w:ind w:left="426"/>
        <w:jc w:val="both"/>
      </w:pPr>
      <w:r w:rsidRPr="00B1254D">
        <w:t xml:space="preserve">Załącznik nr 3 – </w:t>
      </w:r>
      <w:r>
        <w:t>Umowa powierzenia przetwarzania danych</w:t>
      </w:r>
    </w:p>
    <w:p w14:paraId="18C11176" w14:textId="41C78C92" w:rsidR="00E752D1" w:rsidRDefault="00E752D1" w:rsidP="00595906">
      <w:pPr>
        <w:ind w:left="426"/>
        <w:jc w:val="both"/>
      </w:pPr>
    </w:p>
    <w:p w14:paraId="0AD2C304" w14:textId="77777777" w:rsidR="00E752D1" w:rsidRPr="001B2376" w:rsidRDefault="00E752D1" w:rsidP="00E752D1">
      <w:pPr>
        <w:jc w:val="right"/>
        <w:rPr>
          <w:sz w:val="22"/>
          <w:szCs w:val="22"/>
        </w:rPr>
      </w:pPr>
      <w:r w:rsidRPr="001B2376">
        <w:rPr>
          <w:sz w:val="22"/>
          <w:szCs w:val="22"/>
        </w:rPr>
        <w:lastRenderedPageBreak/>
        <w:t xml:space="preserve">Złącznik nr </w:t>
      </w:r>
      <w:r>
        <w:rPr>
          <w:sz w:val="22"/>
          <w:szCs w:val="22"/>
        </w:rPr>
        <w:t>1</w:t>
      </w:r>
    </w:p>
    <w:p w14:paraId="529030D1" w14:textId="77777777" w:rsidR="00E752D1" w:rsidRPr="001B2376" w:rsidRDefault="00E752D1" w:rsidP="00E752D1">
      <w:pPr>
        <w:jc w:val="right"/>
        <w:rPr>
          <w:sz w:val="22"/>
          <w:szCs w:val="22"/>
        </w:rPr>
      </w:pPr>
      <w:r w:rsidRPr="001B2376">
        <w:rPr>
          <w:sz w:val="22"/>
          <w:szCs w:val="22"/>
        </w:rPr>
        <w:t xml:space="preserve">do umowy </w:t>
      </w:r>
      <w:r>
        <w:rPr>
          <w:sz w:val="22"/>
          <w:szCs w:val="22"/>
        </w:rPr>
        <w:t>nr …</w:t>
      </w:r>
    </w:p>
    <w:p w14:paraId="00AD9CE5" w14:textId="77777777" w:rsidR="00E752D1" w:rsidRDefault="00E752D1" w:rsidP="00E752D1">
      <w:pPr>
        <w:tabs>
          <w:tab w:val="left" w:pos="3525"/>
        </w:tabs>
        <w:ind w:right="540"/>
        <w:rPr>
          <w:b/>
          <w:sz w:val="22"/>
          <w:szCs w:val="22"/>
          <w:u w:val="single"/>
        </w:rPr>
      </w:pPr>
    </w:p>
    <w:p w14:paraId="0B7FC221" w14:textId="2746653C" w:rsidR="00E752D1" w:rsidRPr="00910779" w:rsidRDefault="00E752D1" w:rsidP="005458B7">
      <w:pPr>
        <w:tabs>
          <w:tab w:val="left" w:pos="3525"/>
        </w:tabs>
        <w:ind w:right="540"/>
        <w:rPr>
          <w:sz w:val="22"/>
          <w:szCs w:val="22"/>
        </w:rPr>
      </w:pPr>
      <w:r w:rsidRPr="00910779">
        <w:rPr>
          <w:b/>
          <w:sz w:val="22"/>
          <w:szCs w:val="22"/>
          <w:u w:val="single"/>
        </w:rPr>
        <w:t xml:space="preserve">Nazwa projektu: </w:t>
      </w:r>
      <w:r w:rsidRPr="001B2376">
        <w:rPr>
          <w:b/>
          <w:i/>
          <w:iCs/>
          <w:sz w:val="22"/>
          <w:szCs w:val="22"/>
          <w:u w:val="single"/>
        </w:rPr>
        <w:t xml:space="preserve">Projekt „Program Aktywności Lokalnej </w:t>
      </w:r>
      <w:r>
        <w:rPr>
          <w:b/>
          <w:i/>
          <w:iCs/>
          <w:sz w:val="22"/>
          <w:szCs w:val="22"/>
          <w:u w:val="single"/>
        </w:rPr>
        <w:t>–</w:t>
      </w:r>
      <w:r w:rsidRPr="001B2376">
        <w:rPr>
          <w:b/>
          <w:i/>
          <w:iCs/>
          <w:sz w:val="22"/>
          <w:szCs w:val="22"/>
          <w:u w:val="single"/>
        </w:rPr>
        <w:t xml:space="preserve"> </w:t>
      </w:r>
      <w:r w:rsidR="005458B7">
        <w:rPr>
          <w:b/>
          <w:i/>
          <w:iCs/>
          <w:sz w:val="22"/>
          <w:szCs w:val="22"/>
          <w:u w:val="single"/>
        </w:rPr>
        <w:t>Kolonia Zgorzelec”</w:t>
      </w:r>
    </w:p>
    <w:p w14:paraId="3F4724F9" w14:textId="77777777" w:rsidR="00E752D1" w:rsidRPr="00910779" w:rsidRDefault="00E752D1" w:rsidP="00E752D1">
      <w:pPr>
        <w:ind w:left="540" w:right="540" w:hanging="540"/>
        <w:rPr>
          <w:sz w:val="22"/>
          <w:szCs w:val="22"/>
        </w:rPr>
      </w:pPr>
    </w:p>
    <w:p w14:paraId="27623066" w14:textId="77777777" w:rsidR="00E752D1" w:rsidRPr="00910779" w:rsidRDefault="00E752D1" w:rsidP="00E752D1">
      <w:pPr>
        <w:shd w:val="clear" w:color="auto" w:fill="BFBFBF"/>
        <w:spacing w:line="276" w:lineRule="auto"/>
        <w:jc w:val="both"/>
        <w:rPr>
          <w:sz w:val="22"/>
          <w:szCs w:val="22"/>
        </w:rPr>
      </w:pPr>
      <w:r w:rsidRPr="00910779">
        <w:rPr>
          <w:sz w:val="22"/>
          <w:szCs w:val="22"/>
        </w:rPr>
        <w:t>A</w:t>
      </w:r>
      <w:r w:rsidRPr="00910779">
        <w:rPr>
          <w:b/>
          <w:sz w:val="22"/>
          <w:szCs w:val="22"/>
          <w:shd w:val="clear" w:color="auto" w:fill="BFBFBF"/>
        </w:rPr>
        <w:t>. WYPEŁNIA WYKONAWCA</w:t>
      </w:r>
    </w:p>
    <w:p w14:paraId="7CE7833B" w14:textId="77777777" w:rsidR="00E752D1" w:rsidRPr="00910779" w:rsidRDefault="00E752D1" w:rsidP="00E752D1">
      <w:pPr>
        <w:jc w:val="center"/>
        <w:rPr>
          <w:b/>
          <w:sz w:val="22"/>
          <w:szCs w:val="22"/>
        </w:rPr>
      </w:pPr>
    </w:p>
    <w:p w14:paraId="58A267E4" w14:textId="77777777" w:rsidR="00E752D1" w:rsidRPr="00910779" w:rsidRDefault="00E752D1" w:rsidP="00E752D1">
      <w:pPr>
        <w:jc w:val="center"/>
        <w:rPr>
          <w:sz w:val="22"/>
          <w:szCs w:val="22"/>
        </w:rPr>
      </w:pPr>
      <w:r w:rsidRPr="00910779">
        <w:rPr>
          <w:b/>
          <w:sz w:val="22"/>
          <w:szCs w:val="22"/>
        </w:rPr>
        <w:t>PROTOKÓŁ WYKONANIA USŁUGI</w:t>
      </w:r>
    </w:p>
    <w:p w14:paraId="69788099" w14:textId="77777777" w:rsidR="00E752D1" w:rsidRPr="00910779" w:rsidRDefault="00E752D1" w:rsidP="00E752D1">
      <w:pPr>
        <w:rPr>
          <w:b/>
          <w:sz w:val="22"/>
          <w:szCs w:val="22"/>
        </w:rPr>
      </w:pPr>
    </w:p>
    <w:p w14:paraId="4EEA6791" w14:textId="77777777" w:rsidR="00E752D1" w:rsidRPr="00910779" w:rsidRDefault="00E752D1" w:rsidP="00E752D1">
      <w:pPr>
        <w:rPr>
          <w:sz w:val="22"/>
          <w:szCs w:val="22"/>
        </w:rPr>
      </w:pPr>
      <w:r w:rsidRPr="00910779">
        <w:rPr>
          <w:sz w:val="22"/>
          <w:szCs w:val="22"/>
          <w:lang w:eastAsia="ar-SA"/>
        </w:rPr>
        <w:t xml:space="preserve">Dotyczy umowy nr: </w:t>
      </w:r>
      <w:r w:rsidRPr="00910779">
        <w:rPr>
          <w:sz w:val="22"/>
          <w:szCs w:val="22"/>
          <w:lang w:eastAsia="ar-SA"/>
        </w:rPr>
        <w:tab/>
      </w:r>
      <w:r w:rsidRPr="00910779">
        <w:rPr>
          <w:sz w:val="22"/>
          <w:szCs w:val="22"/>
          <w:lang w:eastAsia="ar-SA"/>
        </w:rPr>
        <w:tab/>
      </w:r>
      <w:r>
        <w:rPr>
          <w:sz w:val="22"/>
          <w:szCs w:val="22"/>
          <w:lang w:eastAsia="ar-SA"/>
        </w:rPr>
        <w:t>………………………………….</w:t>
      </w:r>
    </w:p>
    <w:p w14:paraId="1193F46E" w14:textId="77777777" w:rsidR="00E752D1" w:rsidRPr="00910779" w:rsidRDefault="00E752D1" w:rsidP="00E752D1">
      <w:pPr>
        <w:rPr>
          <w:sz w:val="22"/>
          <w:szCs w:val="22"/>
          <w:lang w:eastAsia="ar-SA"/>
        </w:rPr>
      </w:pPr>
    </w:p>
    <w:p w14:paraId="7414CFC3" w14:textId="77777777" w:rsidR="00E752D1" w:rsidRPr="00910779" w:rsidRDefault="00E752D1" w:rsidP="00E752D1">
      <w:pPr>
        <w:rPr>
          <w:sz w:val="22"/>
          <w:szCs w:val="22"/>
        </w:rPr>
      </w:pPr>
      <w:r w:rsidRPr="00910779">
        <w:rPr>
          <w:sz w:val="22"/>
          <w:szCs w:val="22"/>
          <w:lang w:eastAsia="ar-SA"/>
        </w:rPr>
        <w:t>Data sporządzenia protokołu:</w:t>
      </w:r>
      <w:r w:rsidRPr="00910779">
        <w:rPr>
          <w:sz w:val="22"/>
          <w:szCs w:val="22"/>
          <w:lang w:eastAsia="ar-SA"/>
        </w:rPr>
        <w:tab/>
        <w:t>…………………………………..</w:t>
      </w:r>
    </w:p>
    <w:p w14:paraId="5D7367B2" w14:textId="77777777" w:rsidR="00E752D1" w:rsidRPr="00910779" w:rsidRDefault="00E752D1" w:rsidP="00E752D1">
      <w:pPr>
        <w:rPr>
          <w:sz w:val="22"/>
          <w:szCs w:val="22"/>
          <w:lang w:eastAsia="ar-SA"/>
        </w:rPr>
      </w:pPr>
    </w:p>
    <w:p w14:paraId="2F5DFB3F" w14:textId="77777777" w:rsidR="00E752D1" w:rsidRPr="00910779" w:rsidRDefault="00E752D1" w:rsidP="00E752D1">
      <w:pPr>
        <w:rPr>
          <w:sz w:val="22"/>
          <w:szCs w:val="22"/>
        </w:rPr>
      </w:pPr>
      <w:r w:rsidRPr="00910779">
        <w:rPr>
          <w:sz w:val="22"/>
          <w:szCs w:val="22"/>
        </w:rPr>
        <w:t xml:space="preserve">Ze strony </w:t>
      </w:r>
      <w:r>
        <w:rPr>
          <w:sz w:val="22"/>
          <w:szCs w:val="22"/>
        </w:rPr>
        <w:t>Zamawiającego</w:t>
      </w:r>
      <w:r w:rsidRPr="00910779">
        <w:rPr>
          <w:sz w:val="22"/>
          <w:szCs w:val="22"/>
        </w:rPr>
        <w:t>:          …………………………………..</w:t>
      </w:r>
    </w:p>
    <w:p w14:paraId="437C62B9" w14:textId="77777777" w:rsidR="00E752D1" w:rsidRPr="00910779" w:rsidRDefault="00E752D1" w:rsidP="00E752D1">
      <w:pPr>
        <w:spacing w:line="360" w:lineRule="auto"/>
      </w:pPr>
      <w:r w:rsidRPr="00910779">
        <w:rPr>
          <w:lang w:eastAsia="ar-SA"/>
        </w:rPr>
        <w:tab/>
      </w:r>
      <w:r w:rsidRPr="00910779">
        <w:rPr>
          <w:lang w:eastAsia="ar-SA"/>
        </w:rPr>
        <w:tab/>
      </w:r>
      <w:r w:rsidRPr="00910779">
        <w:rPr>
          <w:lang w:eastAsia="ar-SA"/>
        </w:rPr>
        <w:tab/>
      </w:r>
      <w:r w:rsidRPr="00910779">
        <w:rPr>
          <w:lang w:eastAsia="ar-SA"/>
        </w:rPr>
        <w:tab/>
      </w:r>
      <w:r w:rsidRPr="00910779">
        <w:rPr>
          <w:i/>
          <w:lang w:eastAsia="ar-SA"/>
        </w:rPr>
        <w:t>(imię i nazwisko osoby upoważnionej)</w:t>
      </w:r>
    </w:p>
    <w:p w14:paraId="15E42DF3" w14:textId="77777777" w:rsidR="00E752D1" w:rsidRPr="00910779" w:rsidRDefault="00E752D1" w:rsidP="00E752D1">
      <w:pPr>
        <w:rPr>
          <w:sz w:val="22"/>
          <w:szCs w:val="22"/>
        </w:rPr>
      </w:pPr>
      <w:r w:rsidRPr="00910779">
        <w:rPr>
          <w:sz w:val="22"/>
          <w:szCs w:val="22"/>
        </w:rPr>
        <w:t>Ze strony Wykonawcy:</w:t>
      </w:r>
      <w:r w:rsidRPr="00910779">
        <w:rPr>
          <w:sz w:val="22"/>
          <w:szCs w:val="22"/>
        </w:rPr>
        <w:tab/>
      </w:r>
      <w:r w:rsidRPr="00910779">
        <w:rPr>
          <w:sz w:val="22"/>
          <w:szCs w:val="22"/>
        </w:rPr>
        <w:tab/>
        <w:t>………………………………….</w:t>
      </w:r>
    </w:p>
    <w:p w14:paraId="6DC3757A" w14:textId="77777777" w:rsidR="00E752D1" w:rsidRPr="00910779" w:rsidRDefault="00E752D1" w:rsidP="00E752D1">
      <w:r w:rsidRPr="00910779">
        <w:tab/>
      </w:r>
      <w:r w:rsidRPr="00910779">
        <w:tab/>
      </w:r>
      <w:r w:rsidRPr="00910779">
        <w:tab/>
      </w:r>
      <w:r w:rsidRPr="00910779">
        <w:tab/>
      </w:r>
      <w:r w:rsidRPr="00910779">
        <w:rPr>
          <w:i/>
        </w:rPr>
        <w:t>(</w:t>
      </w:r>
      <w:r w:rsidRPr="00910779">
        <w:rPr>
          <w:i/>
          <w:lang w:eastAsia="ar-SA"/>
        </w:rPr>
        <w:t>imię i nazwisko osoby upoważnionej</w:t>
      </w:r>
      <w:r w:rsidRPr="00910779">
        <w:rPr>
          <w:i/>
        </w:rPr>
        <w:t>)</w:t>
      </w:r>
    </w:p>
    <w:p w14:paraId="7E7EBDFB" w14:textId="77777777" w:rsidR="00E752D1" w:rsidRPr="00910779" w:rsidRDefault="00E752D1" w:rsidP="00E752D1">
      <w:pPr>
        <w:rPr>
          <w:sz w:val="22"/>
          <w:szCs w:val="22"/>
        </w:rPr>
      </w:pPr>
    </w:p>
    <w:p w14:paraId="5F4B3F57" w14:textId="77777777" w:rsidR="00E752D1" w:rsidRDefault="00E752D1" w:rsidP="00E752D1">
      <w:pPr>
        <w:ind w:firstLine="357"/>
        <w:jc w:val="both"/>
        <w:rPr>
          <w:sz w:val="22"/>
          <w:szCs w:val="22"/>
          <w:lang w:eastAsia="ar-SA"/>
        </w:rPr>
      </w:pPr>
      <w:r w:rsidRPr="00910779">
        <w:rPr>
          <w:sz w:val="22"/>
          <w:szCs w:val="22"/>
          <w:lang w:eastAsia="ar-SA"/>
        </w:rPr>
        <w:t xml:space="preserve">Jako </w:t>
      </w:r>
      <w:r>
        <w:rPr>
          <w:sz w:val="22"/>
          <w:szCs w:val="22"/>
          <w:lang w:eastAsia="ar-SA"/>
        </w:rPr>
        <w:t>W</w:t>
      </w:r>
      <w:r w:rsidRPr="00910779">
        <w:rPr>
          <w:sz w:val="22"/>
          <w:szCs w:val="22"/>
          <w:lang w:eastAsia="ar-SA"/>
        </w:rPr>
        <w:t>ykonawca usługi oświadczam, że potwierdzam prawidłowość jej wykonania, na dowód czego przedkładam dokumentację w postaci:</w:t>
      </w:r>
    </w:p>
    <w:p w14:paraId="64C9E1DE" w14:textId="77777777" w:rsidR="00E752D1" w:rsidRDefault="00E752D1" w:rsidP="00E752D1">
      <w:pPr>
        <w:ind w:firstLine="357"/>
        <w:jc w:val="both"/>
        <w:rPr>
          <w:sz w:val="22"/>
          <w:szCs w:val="22"/>
          <w:lang w:eastAsia="ar-SA"/>
        </w:rPr>
      </w:pPr>
      <w:r>
        <w:rPr>
          <w:sz w:val="22"/>
          <w:szCs w:val="22"/>
          <w:lang w:eastAsia="ar-SA"/>
        </w:rPr>
        <w:t>- …………………..</w:t>
      </w:r>
    </w:p>
    <w:p w14:paraId="2FEAE5C1" w14:textId="77777777" w:rsidR="00E752D1" w:rsidRPr="00910779" w:rsidRDefault="00E752D1" w:rsidP="00E752D1">
      <w:pPr>
        <w:ind w:firstLine="357"/>
        <w:jc w:val="both"/>
        <w:rPr>
          <w:sz w:val="22"/>
          <w:szCs w:val="22"/>
          <w:lang w:eastAsia="ar-SA"/>
        </w:rPr>
      </w:pPr>
      <w:r>
        <w:rPr>
          <w:sz w:val="22"/>
          <w:szCs w:val="22"/>
          <w:lang w:eastAsia="ar-SA"/>
        </w:rPr>
        <w:t>- …………………..</w:t>
      </w:r>
    </w:p>
    <w:p w14:paraId="617CEA5D" w14:textId="77777777" w:rsidR="00E752D1" w:rsidRPr="00910779" w:rsidRDefault="00E752D1" w:rsidP="00E752D1">
      <w:pPr>
        <w:ind w:firstLine="357"/>
        <w:jc w:val="both"/>
        <w:rPr>
          <w:sz w:val="22"/>
          <w:szCs w:val="22"/>
        </w:rPr>
      </w:pPr>
    </w:p>
    <w:p w14:paraId="1037D60B" w14:textId="77777777" w:rsidR="00E752D1" w:rsidRPr="00910779" w:rsidRDefault="00E752D1" w:rsidP="00E752D1">
      <w:pPr>
        <w:shd w:val="clear" w:color="auto" w:fill="BFBFBF"/>
        <w:spacing w:line="276" w:lineRule="auto"/>
        <w:jc w:val="both"/>
        <w:rPr>
          <w:sz w:val="22"/>
          <w:szCs w:val="22"/>
        </w:rPr>
      </w:pPr>
      <w:r w:rsidRPr="00910779">
        <w:rPr>
          <w:b/>
          <w:sz w:val="22"/>
          <w:szCs w:val="22"/>
        </w:rPr>
        <w:t>B</w:t>
      </w:r>
      <w:r w:rsidRPr="00910779">
        <w:rPr>
          <w:b/>
          <w:sz w:val="22"/>
          <w:szCs w:val="22"/>
          <w:shd w:val="clear" w:color="auto" w:fill="BFBFBF"/>
        </w:rPr>
        <w:t>. WYPEŁNIA Z</w:t>
      </w:r>
      <w:r>
        <w:rPr>
          <w:b/>
          <w:sz w:val="22"/>
          <w:szCs w:val="22"/>
          <w:shd w:val="clear" w:color="auto" w:fill="BFBFBF"/>
        </w:rPr>
        <w:t>AMAWIAJĄCY</w:t>
      </w:r>
    </w:p>
    <w:p w14:paraId="491B18D2" w14:textId="77777777" w:rsidR="00E752D1" w:rsidRPr="00910779" w:rsidRDefault="00E752D1" w:rsidP="00E752D1">
      <w:pPr>
        <w:rPr>
          <w:sz w:val="22"/>
          <w:szCs w:val="22"/>
          <w:lang w:eastAsia="ar-SA"/>
        </w:rPr>
      </w:pPr>
    </w:p>
    <w:p w14:paraId="2F940C4D" w14:textId="77777777" w:rsidR="00E752D1" w:rsidRPr="00910779" w:rsidRDefault="00E752D1" w:rsidP="00E752D1">
      <w:pPr>
        <w:rPr>
          <w:sz w:val="22"/>
          <w:szCs w:val="22"/>
        </w:rPr>
      </w:pPr>
      <w:r w:rsidRPr="00910779">
        <w:rPr>
          <w:sz w:val="22"/>
          <w:szCs w:val="22"/>
          <w:lang w:eastAsia="ar-SA"/>
        </w:rPr>
        <w:t>W imieniu Z</w:t>
      </w:r>
      <w:r>
        <w:rPr>
          <w:sz w:val="22"/>
          <w:szCs w:val="22"/>
          <w:lang w:eastAsia="ar-SA"/>
        </w:rPr>
        <w:t>amawiającego</w:t>
      </w:r>
      <w:r w:rsidRPr="00910779">
        <w:rPr>
          <w:sz w:val="22"/>
          <w:szCs w:val="22"/>
          <w:lang w:eastAsia="ar-SA"/>
        </w:rPr>
        <w:t xml:space="preserve"> </w:t>
      </w:r>
      <w:r w:rsidRPr="00910779">
        <w:rPr>
          <w:b/>
          <w:sz w:val="22"/>
          <w:szCs w:val="22"/>
          <w:u w:val="single"/>
          <w:lang w:eastAsia="ar-SA"/>
        </w:rPr>
        <w:t>potwierdzam/ nie potwierdzam</w:t>
      </w:r>
      <w:r>
        <w:rPr>
          <w:b/>
          <w:sz w:val="22"/>
          <w:szCs w:val="22"/>
          <w:u w:val="single"/>
          <w:vertAlign w:val="superscript"/>
          <w:lang w:eastAsia="ar-SA"/>
        </w:rPr>
        <w:t>*</w:t>
      </w:r>
      <w:r w:rsidRPr="00910779">
        <w:rPr>
          <w:b/>
          <w:sz w:val="22"/>
          <w:szCs w:val="22"/>
          <w:u w:val="single"/>
          <w:lang w:eastAsia="ar-SA"/>
        </w:rPr>
        <w:t xml:space="preserve"> </w:t>
      </w:r>
      <w:r w:rsidRPr="00910779">
        <w:rPr>
          <w:sz w:val="22"/>
          <w:szCs w:val="22"/>
          <w:lang w:eastAsia="ar-SA"/>
        </w:rPr>
        <w:t xml:space="preserve">prawidłowe wykonania zlecenia </w:t>
      </w:r>
      <w:r w:rsidRPr="00910779">
        <w:rPr>
          <w:sz w:val="22"/>
          <w:szCs w:val="22"/>
          <w:lang w:eastAsia="ar-SA"/>
        </w:rPr>
        <w:br/>
        <w:t xml:space="preserve">i </w:t>
      </w:r>
      <w:r w:rsidRPr="00910779">
        <w:rPr>
          <w:b/>
          <w:sz w:val="22"/>
          <w:szCs w:val="22"/>
          <w:u w:val="single"/>
          <w:lang w:eastAsia="ar-SA"/>
        </w:rPr>
        <w:t>dokonuję/ nie dokonuję</w:t>
      </w:r>
      <w:r>
        <w:rPr>
          <w:b/>
          <w:sz w:val="22"/>
          <w:szCs w:val="22"/>
          <w:u w:val="single"/>
          <w:vertAlign w:val="superscript"/>
          <w:lang w:eastAsia="ar-SA"/>
        </w:rPr>
        <w:t>*</w:t>
      </w:r>
      <w:r w:rsidRPr="00910779">
        <w:rPr>
          <w:sz w:val="22"/>
          <w:szCs w:val="22"/>
          <w:lang w:eastAsia="ar-SA"/>
        </w:rPr>
        <w:t xml:space="preserve"> odbioru usługi:</w:t>
      </w:r>
    </w:p>
    <w:p w14:paraId="5DA8C1E8" w14:textId="77777777" w:rsidR="00E752D1" w:rsidRPr="00910779" w:rsidRDefault="00E752D1" w:rsidP="00E752D1">
      <w:pPr>
        <w:rPr>
          <w:sz w:val="22"/>
          <w:szCs w:val="22"/>
          <w:lang w:eastAsia="ar-SA"/>
        </w:rPr>
      </w:pPr>
    </w:p>
    <w:p w14:paraId="2E23DC9D" w14:textId="77777777" w:rsidR="00E752D1" w:rsidRPr="00910779" w:rsidRDefault="00E752D1" w:rsidP="00E752D1">
      <w:pPr>
        <w:widowControl w:val="0"/>
        <w:numPr>
          <w:ilvl w:val="0"/>
          <w:numId w:val="2"/>
        </w:numPr>
        <w:tabs>
          <w:tab w:val="clear" w:pos="720"/>
          <w:tab w:val="num" w:pos="0"/>
          <w:tab w:val="left" w:pos="360"/>
        </w:tabs>
        <w:ind w:left="360"/>
        <w:rPr>
          <w:sz w:val="22"/>
          <w:szCs w:val="22"/>
        </w:rPr>
      </w:pPr>
      <w:r w:rsidRPr="00910779">
        <w:rPr>
          <w:sz w:val="22"/>
          <w:szCs w:val="22"/>
          <w:lang w:eastAsia="ar-SA"/>
        </w:rPr>
        <w:t>Bez zastrzeżeń.</w:t>
      </w:r>
    </w:p>
    <w:p w14:paraId="30D34C20" w14:textId="77777777" w:rsidR="00E752D1" w:rsidRPr="00910779" w:rsidRDefault="00E752D1" w:rsidP="00E752D1">
      <w:pPr>
        <w:widowControl w:val="0"/>
        <w:numPr>
          <w:ilvl w:val="0"/>
          <w:numId w:val="2"/>
        </w:numPr>
        <w:tabs>
          <w:tab w:val="clear" w:pos="720"/>
          <w:tab w:val="num" w:pos="0"/>
          <w:tab w:val="left" w:pos="360"/>
        </w:tabs>
        <w:ind w:left="360"/>
        <w:rPr>
          <w:sz w:val="22"/>
          <w:szCs w:val="22"/>
        </w:rPr>
      </w:pPr>
      <w:r w:rsidRPr="00910779">
        <w:rPr>
          <w:sz w:val="22"/>
          <w:szCs w:val="22"/>
          <w:lang w:eastAsia="ar-SA"/>
        </w:rPr>
        <w:t>Z zastrzeżeniami:</w:t>
      </w:r>
    </w:p>
    <w:p w14:paraId="351C4057" w14:textId="77777777" w:rsidR="00E752D1" w:rsidRPr="00910779" w:rsidRDefault="00E752D1" w:rsidP="00E752D1">
      <w:pPr>
        <w:widowControl w:val="0"/>
        <w:tabs>
          <w:tab w:val="left" w:pos="360"/>
        </w:tabs>
        <w:ind w:left="360"/>
        <w:rPr>
          <w:sz w:val="22"/>
          <w:szCs w:val="22"/>
        </w:rPr>
      </w:pPr>
    </w:p>
    <w:p w14:paraId="17DD25D8" w14:textId="77777777" w:rsidR="00E752D1" w:rsidRPr="00910779" w:rsidRDefault="00E752D1" w:rsidP="00E752D1">
      <w:pPr>
        <w:rPr>
          <w:sz w:val="22"/>
          <w:szCs w:val="22"/>
          <w:lang w:eastAsia="ar-SA"/>
        </w:rPr>
      </w:pPr>
      <w:r w:rsidRPr="00910779">
        <w:rPr>
          <w:sz w:val="22"/>
          <w:szCs w:val="22"/>
          <w:lang w:eastAsia="ar-SA"/>
        </w:rPr>
        <w:t>……………………………………………………………………………………………………………</w:t>
      </w:r>
    </w:p>
    <w:p w14:paraId="1A0199F3" w14:textId="77777777" w:rsidR="00E752D1" w:rsidRPr="00910779" w:rsidRDefault="00E752D1" w:rsidP="00E752D1">
      <w:pPr>
        <w:rPr>
          <w:sz w:val="22"/>
          <w:szCs w:val="22"/>
        </w:rPr>
      </w:pPr>
    </w:p>
    <w:p w14:paraId="4A7BC7E2" w14:textId="77777777" w:rsidR="00E752D1" w:rsidRPr="00910779" w:rsidRDefault="00E752D1" w:rsidP="00E752D1">
      <w:pPr>
        <w:shd w:val="clear" w:color="auto" w:fill="BFBFBF"/>
        <w:spacing w:line="276" w:lineRule="auto"/>
        <w:jc w:val="both"/>
        <w:rPr>
          <w:sz w:val="22"/>
          <w:szCs w:val="22"/>
        </w:rPr>
      </w:pPr>
      <w:r w:rsidRPr="00910779">
        <w:rPr>
          <w:b/>
          <w:sz w:val="22"/>
          <w:szCs w:val="22"/>
        </w:rPr>
        <w:t>C</w:t>
      </w:r>
      <w:r w:rsidRPr="00910779">
        <w:rPr>
          <w:b/>
          <w:sz w:val="22"/>
          <w:szCs w:val="22"/>
          <w:shd w:val="clear" w:color="auto" w:fill="BFBFBF"/>
        </w:rPr>
        <w:t>. WYPEŁNIA WYKONAWCA I Z</w:t>
      </w:r>
      <w:r>
        <w:rPr>
          <w:b/>
          <w:sz w:val="22"/>
          <w:szCs w:val="22"/>
          <w:shd w:val="clear" w:color="auto" w:fill="BFBFBF"/>
        </w:rPr>
        <w:t>AMAWIAJĄCY</w:t>
      </w:r>
    </w:p>
    <w:p w14:paraId="09B00352" w14:textId="77777777" w:rsidR="00E752D1" w:rsidRPr="00910779" w:rsidRDefault="00E752D1" w:rsidP="00E752D1">
      <w:pPr>
        <w:spacing w:line="360" w:lineRule="auto"/>
        <w:rPr>
          <w:sz w:val="22"/>
          <w:szCs w:val="22"/>
          <w:lang w:eastAsia="ar-SA"/>
        </w:rPr>
      </w:pPr>
    </w:p>
    <w:p w14:paraId="407C0894" w14:textId="77777777" w:rsidR="00E752D1" w:rsidRDefault="00E752D1" w:rsidP="00E752D1">
      <w:pPr>
        <w:spacing w:line="360" w:lineRule="auto"/>
        <w:rPr>
          <w:sz w:val="22"/>
          <w:szCs w:val="22"/>
          <w:lang w:eastAsia="ar-SA"/>
        </w:rPr>
      </w:pPr>
    </w:p>
    <w:p w14:paraId="7161DA8C" w14:textId="77777777" w:rsidR="00E752D1" w:rsidRDefault="00E752D1" w:rsidP="00E752D1">
      <w:pPr>
        <w:spacing w:line="360" w:lineRule="auto"/>
        <w:rPr>
          <w:sz w:val="22"/>
          <w:szCs w:val="22"/>
          <w:lang w:eastAsia="ar-SA"/>
        </w:rPr>
      </w:pPr>
    </w:p>
    <w:p w14:paraId="520A2352" w14:textId="77777777" w:rsidR="00E752D1" w:rsidRPr="00910779" w:rsidRDefault="00E752D1" w:rsidP="00E752D1">
      <w:pPr>
        <w:spacing w:line="360" w:lineRule="auto"/>
        <w:rPr>
          <w:sz w:val="22"/>
          <w:szCs w:val="22"/>
          <w:lang w:eastAsia="ar-SA"/>
        </w:rPr>
      </w:pPr>
    </w:p>
    <w:p w14:paraId="69F9E15F" w14:textId="77777777" w:rsidR="00E752D1" w:rsidRPr="00910779" w:rsidRDefault="00E752D1" w:rsidP="00E752D1">
      <w:pPr>
        <w:rPr>
          <w:sz w:val="22"/>
          <w:szCs w:val="22"/>
        </w:rPr>
      </w:pPr>
      <w:r w:rsidRPr="00910779">
        <w:rPr>
          <w:sz w:val="22"/>
          <w:szCs w:val="22"/>
          <w:lang w:eastAsia="ar-SA"/>
        </w:rPr>
        <w:t>……………………</w:t>
      </w:r>
      <w:r>
        <w:rPr>
          <w:sz w:val="22"/>
          <w:szCs w:val="22"/>
          <w:lang w:eastAsia="ar-SA"/>
        </w:rPr>
        <w:t>…………</w:t>
      </w:r>
      <w:r>
        <w:rPr>
          <w:sz w:val="22"/>
          <w:szCs w:val="22"/>
          <w:lang w:eastAsia="ar-SA"/>
        </w:rPr>
        <w:tab/>
      </w:r>
      <w:r>
        <w:rPr>
          <w:sz w:val="22"/>
          <w:szCs w:val="22"/>
          <w:lang w:eastAsia="ar-SA"/>
        </w:rPr>
        <w:tab/>
      </w:r>
      <w:r>
        <w:rPr>
          <w:sz w:val="22"/>
          <w:szCs w:val="22"/>
          <w:lang w:eastAsia="ar-SA"/>
        </w:rPr>
        <w:tab/>
      </w:r>
      <w:r>
        <w:rPr>
          <w:sz w:val="22"/>
          <w:szCs w:val="22"/>
          <w:lang w:eastAsia="ar-SA"/>
        </w:rPr>
        <w:tab/>
      </w:r>
      <w:r>
        <w:rPr>
          <w:sz w:val="22"/>
          <w:szCs w:val="22"/>
          <w:lang w:eastAsia="ar-SA"/>
        </w:rPr>
        <w:tab/>
        <w:t xml:space="preserve">         </w:t>
      </w:r>
      <w:r w:rsidRPr="00910779">
        <w:rPr>
          <w:sz w:val="22"/>
          <w:szCs w:val="22"/>
          <w:lang w:eastAsia="ar-SA"/>
        </w:rPr>
        <w:t>………………………………..</w:t>
      </w:r>
    </w:p>
    <w:p w14:paraId="3247D886" w14:textId="77777777" w:rsidR="00E752D1" w:rsidRPr="00910779" w:rsidRDefault="00E752D1" w:rsidP="00E752D1">
      <w:pPr>
        <w:rPr>
          <w:lang w:eastAsia="ar-SA"/>
        </w:rPr>
      </w:pPr>
      <w:r w:rsidRPr="00910779">
        <w:rPr>
          <w:lang w:eastAsia="ar-SA"/>
        </w:rPr>
        <w:t xml:space="preserve">(podpis </w:t>
      </w:r>
      <w:r>
        <w:rPr>
          <w:lang w:eastAsia="ar-SA"/>
        </w:rPr>
        <w:t>W</w:t>
      </w:r>
      <w:r w:rsidRPr="00910779">
        <w:rPr>
          <w:lang w:eastAsia="ar-SA"/>
        </w:rPr>
        <w:t>ykonawcy)</w:t>
      </w:r>
      <w:r w:rsidRPr="00910779">
        <w:rPr>
          <w:lang w:eastAsia="ar-SA"/>
        </w:rPr>
        <w:tab/>
      </w:r>
      <w:r w:rsidRPr="00910779">
        <w:rPr>
          <w:lang w:eastAsia="ar-SA"/>
        </w:rPr>
        <w:tab/>
      </w:r>
      <w:r w:rsidRPr="00910779">
        <w:rPr>
          <w:lang w:eastAsia="ar-SA"/>
        </w:rPr>
        <w:tab/>
      </w:r>
      <w:r w:rsidRPr="00910779">
        <w:rPr>
          <w:lang w:eastAsia="ar-SA"/>
        </w:rPr>
        <w:tab/>
      </w:r>
      <w:r w:rsidRPr="00910779">
        <w:rPr>
          <w:lang w:eastAsia="ar-SA"/>
        </w:rPr>
        <w:tab/>
      </w:r>
      <w:r w:rsidRPr="00910779">
        <w:rPr>
          <w:lang w:eastAsia="ar-SA"/>
        </w:rPr>
        <w:tab/>
      </w:r>
      <w:r w:rsidRPr="00910779">
        <w:rPr>
          <w:lang w:eastAsia="ar-SA"/>
        </w:rPr>
        <w:tab/>
      </w:r>
      <w:r w:rsidRPr="00910779">
        <w:rPr>
          <w:lang w:eastAsia="ar-SA"/>
        </w:rPr>
        <w:tab/>
        <w:t xml:space="preserve">(podpis </w:t>
      </w:r>
      <w:r>
        <w:rPr>
          <w:lang w:eastAsia="ar-SA"/>
        </w:rPr>
        <w:t>Zamawiającego</w:t>
      </w:r>
      <w:r w:rsidRPr="00910779">
        <w:rPr>
          <w:lang w:eastAsia="ar-SA"/>
        </w:rPr>
        <w:t>)</w:t>
      </w:r>
    </w:p>
    <w:p w14:paraId="094A4C73" w14:textId="77777777" w:rsidR="00E752D1" w:rsidRDefault="00E752D1" w:rsidP="00E752D1">
      <w:pPr>
        <w:rPr>
          <w:lang w:eastAsia="ar-SA"/>
        </w:rPr>
      </w:pPr>
    </w:p>
    <w:p w14:paraId="02637AFF" w14:textId="77777777" w:rsidR="00E752D1" w:rsidRDefault="00E752D1" w:rsidP="00E752D1">
      <w:pPr>
        <w:rPr>
          <w:lang w:eastAsia="ar-SA"/>
        </w:rPr>
      </w:pPr>
    </w:p>
    <w:p w14:paraId="3D724A59" w14:textId="77777777" w:rsidR="00E752D1" w:rsidRDefault="00E752D1" w:rsidP="00E752D1">
      <w:pPr>
        <w:rPr>
          <w:lang w:eastAsia="ar-SA"/>
        </w:rPr>
      </w:pPr>
    </w:p>
    <w:p w14:paraId="2DCCD6E0" w14:textId="77777777" w:rsidR="00E752D1" w:rsidRPr="00910779" w:rsidRDefault="00E752D1" w:rsidP="00E752D1">
      <w:pPr>
        <w:rPr>
          <w:lang w:eastAsia="ar-SA"/>
        </w:rPr>
      </w:pPr>
    </w:p>
    <w:p w14:paraId="265C0EFE" w14:textId="77777777" w:rsidR="00E752D1" w:rsidRPr="00910779" w:rsidRDefault="00E752D1" w:rsidP="00E752D1">
      <w:r w:rsidRPr="00910779">
        <w:rPr>
          <w:lang w:eastAsia="ar-SA"/>
        </w:rPr>
        <w:t>*Niewłaściwe przekreślić</w:t>
      </w:r>
    </w:p>
    <w:p w14:paraId="24280839" w14:textId="77777777" w:rsidR="00972325" w:rsidRDefault="00972325" w:rsidP="00E752D1">
      <w:pPr>
        <w:tabs>
          <w:tab w:val="left" w:pos="3525"/>
        </w:tabs>
        <w:ind w:left="540" w:right="540" w:hanging="540"/>
        <w:rPr>
          <w:bCs/>
        </w:rPr>
      </w:pPr>
    </w:p>
    <w:p w14:paraId="238B72F3" w14:textId="68F54369" w:rsidR="00E752D1" w:rsidRPr="004118EA" w:rsidRDefault="00E752D1" w:rsidP="00972325">
      <w:pPr>
        <w:tabs>
          <w:tab w:val="left" w:pos="3525"/>
        </w:tabs>
        <w:ind w:left="540" w:right="540" w:hanging="540"/>
        <w:jc w:val="right"/>
        <w:rPr>
          <w:bCs/>
        </w:rPr>
      </w:pPr>
      <w:r w:rsidRPr="004118EA">
        <w:rPr>
          <w:bCs/>
        </w:rPr>
        <w:t xml:space="preserve">Załącznik nr 2 </w:t>
      </w:r>
    </w:p>
    <w:p w14:paraId="37C59EE8" w14:textId="77777777" w:rsidR="00E752D1" w:rsidRPr="004118EA" w:rsidRDefault="00E752D1" w:rsidP="00E752D1">
      <w:pPr>
        <w:tabs>
          <w:tab w:val="left" w:pos="3525"/>
        </w:tabs>
        <w:ind w:left="540" w:right="540" w:hanging="540"/>
        <w:rPr>
          <w:bCs/>
        </w:rPr>
      </w:pPr>
      <w:r w:rsidRPr="004118EA">
        <w:rPr>
          <w:bCs/>
        </w:rPr>
        <w:lastRenderedPageBreak/>
        <w:tab/>
      </w:r>
      <w:r w:rsidRPr="004118EA">
        <w:rPr>
          <w:bCs/>
        </w:rPr>
        <w:tab/>
      </w:r>
      <w:r w:rsidRPr="004118EA">
        <w:rPr>
          <w:bCs/>
        </w:rPr>
        <w:tab/>
      </w:r>
      <w:r w:rsidRPr="004118EA">
        <w:rPr>
          <w:bCs/>
        </w:rPr>
        <w:tab/>
      </w:r>
      <w:r w:rsidRPr="004118EA">
        <w:rPr>
          <w:bCs/>
        </w:rPr>
        <w:tab/>
      </w:r>
      <w:r w:rsidRPr="004118EA">
        <w:rPr>
          <w:bCs/>
        </w:rPr>
        <w:tab/>
      </w:r>
      <w:r w:rsidRPr="004118EA">
        <w:rPr>
          <w:bCs/>
        </w:rPr>
        <w:tab/>
      </w:r>
      <w:r w:rsidRPr="004118EA">
        <w:rPr>
          <w:bCs/>
        </w:rPr>
        <w:tab/>
        <w:t>do umowy …</w:t>
      </w:r>
    </w:p>
    <w:p w14:paraId="336E00D3" w14:textId="77777777" w:rsidR="00E752D1" w:rsidRPr="004118EA" w:rsidRDefault="00E752D1" w:rsidP="00E752D1">
      <w:pPr>
        <w:tabs>
          <w:tab w:val="left" w:pos="3525"/>
        </w:tabs>
        <w:ind w:right="540"/>
        <w:rPr>
          <w:bCs/>
          <w:sz w:val="22"/>
          <w:szCs w:val="22"/>
          <w:u w:val="single"/>
        </w:rPr>
      </w:pPr>
    </w:p>
    <w:p w14:paraId="1E2270A0" w14:textId="77777777" w:rsidR="00E752D1" w:rsidRPr="004118EA" w:rsidRDefault="00E752D1" w:rsidP="00E752D1">
      <w:pPr>
        <w:tabs>
          <w:tab w:val="left" w:pos="3525"/>
        </w:tabs>
        <w:ind w:right="540"/>
        <w:rPr>
          <w:bCs/>
          <w:sz w:val="22"/>
          <w:szCs w:val="22"/>
          <w:u w:val="single"/>
        </w:rPr>
      </w:pPr>
    </w:p>
    <w:p w14:paraId="12FABF49" w14:textId="14B76A42" w:rsidR="00E752D1" w:rsidRPr="00910779" w:rsidRDefault="00E752D1" w:rsidP="00972325">
      <w:pPr>
        <w:tabs>
          <w:tab w:val="left" w:pos="3525"/>
        </w:tabs>
        <w:ind w:right="540"/>
        <w:rPr>
          <w:sz w:val="22"/>
          <w:szCs w:val="22"/>
        </w:rPr>
      </w:pPr>
      <w:r w:rsidRPr="00910779">
        <w:rPr>
          <w:b/>
          <w:sz w:val="22"/>
          <w:szCs w:val="22"/>
          <w:u w:val="single"/>
        </w:rPr>
        <w:t xml:space="preserve">Nazwa projektu: </w:t>
      </w:r>
      <w:r w:rsidRPr="001B2376">
        <w:rPr>
          <w:b/>
          <w:i/>
          <w:iCs/>
          <w:sz w:val="22"/>
          <w:szCs w:val="22"/>
          <w:u w:val="single"/>
        </w:rPr>
        <w:t xml:space="preserve">Projekt „Program Aktywności Lokalnej </w:t>
      </w:r>
      <w:r>
        <w:rPr>
          <w:b/>
          <w:i/>
          <w:iCs/>
          <w:sz w:val="22"/>
          <w:szCs w:val="22"/>
          <w:u w:val="single"/>
        </w:rPr>
        <w:t>–</w:t>
      </w:r>
      <w:r w:rsidRPr="001B2376">
        <w:rPr>
          <w:b/>
          <w:i/>
          <w:iCs/>
          <w:sz w:val="22"/>
          <w:szCs w:val="22"/>
          <w:u w:val="single"/>
        </w:rPr>
        <w:t xml:space="preserve"> </w:t>
      </w:r>
      <w:r w:rsidR="00972325">
        <w:rPr>
          <w:b/>
          <w:i/>
          <w:iCs/>
          <w:sz w:val="22"/>
          <w:szCs w:val="22"/>
          <w:u w:val="single"/>
        </w:rPr>
        <w:t>Kolonia Zgorzelec”</w:t>
      </w:r>
    </w:p>
    <w:p w14:paraId="388920C5" w14:textId="77777777" w:rsidR="00E752D1" w:rsidRPr="004118EA" w:rsidRDefault="00E752D1" w:rsidP="00E752D1">
      <w:pPr>
        <w:tabs>
          <w:tab w:val="left" w:pos="3525"/>
        </w:tabs>
        <w:ind w:left="540" w:right="540" w:hanging="540"/>
        <w:jc w:val="center"/>
        <w:rPr>
          <w:b/>
          <w:sz w:val="28"/>
          <w:szCs w:val="28"/>
        </w:rPr>
      </w:pPr>
    </w:p>
    <w:p w14:paraId="7FBB09D1" w14:textId="77777777" w:rsidR="00E752D1" w:rsidRPr="00980F95" w:rsidRDefault="00E752D1" w:rsidP="00E752D1">
      <w:pPr>
        <w:tabs>
          <w:tab w:val="left" w:pos="3525"/>
        </w:tabs>
        <w:ind w:left="540" w:right="540" w:hanging="540"/>
        <w:jc w:val="center"/>
        <w:rPr>
          <w:b/>
          <w:sz w:val="28"/>
          <w:szCs w:val="28"/>
        </w:rPr>
      </w:pPr>
    </w:p>
    <w:p w14:paraId="4574987A" w14:textId="77777777" w:rsidR="00E752D1" w:rsidRDefault="00E752D1" w:rsidP="00E752D1">
      <w:pPr>
        <w:rPr>
          <w:szCs w:val="24"/>
        </w:rPr>
      </w:pPr>
    </w:p>
    <w:p w14:paraId="250A5C69" w14:textId="77777777" w:rsidR="00E752D1" w:rsidRDefault="00E752D1" w:rsidP="00E752D1">
      <w:pPr>
        <w:rPr>
          <w:szCs w:val="24"/>
        </w:rPr>
      </w:pPr>
    </w:p>
    <w:p w14:paraId="1987E4B0" w14:textId="77777777" w:rsidR="00E752D1" w:rsidRDefault="00E752D1" w:rsidP="00E752D1">
      <w:pPr>
        <w:rPr>
          <w:szCs w:val="24"/>
        </w:rPr>
      </w:pPr>
    </w:p>
    <w:p w14:paraId="0D5D04CA" w14:textId="77777777" w:rsidR="00E752D1" w:rsidRDefault="00E752D1" w:rsidP="00E752D1">
      <w:pPr>
        <w:rPr>
          <w:szCs w:val="24"/>
        </w:rPr>
      </w:pPr>
    </w:p>
    <w:p w14:paraId="448D6C7C" w14:textId="77777777" w:rsidR="00E752D1" w:rsidRDefault="00E752D1" w:rsidP="00E752D1">
      <w:pPr>
        <w:rPr>
          <w:szCs w:val="24"/>
        </w:rPr>
      </w:pPr>
    </w:p>
    <w:p w14:paraId="0087A63F" w14:textId="77777777" w:rsidR="00E752D1" w:rsidRDefault="00E752D1" w:rsidP="00E752D1">
      <w:pPr>
        <w:rPr>
          <w:szCs w:val="24"/>
        </w:rPr>
      </w:pPr>
    </w:p>
    <w:p w14:paraId="6F016027" w14:textId="77777777" w:rsidR="00E752D1" w:rsidRPr="00980F95" w:rsidRDefault="00E752D1" w:rsidP="00E752D1">
      <w:pPr>
        <w:rPr>
          <w:szCs w:val="24"/>
        </w:rPr>
      </w:pPr>
    </w:p>
    <w:p w14:paraId="22D2AAE3" w14:textId="77777777" w:rsidR="00E752D1" w:rsidRDefault="00E752D1" w:rsidP="00E752D1">
      <w:pPr>
        <w:keepNext/>
        <w:jc w:val="center"/>
        <w:outlineLvl w:val="0"/>
        <w:rPr>
          <w:b/>
          <w:bCs/>
          <w:sz w:val="72"/>
          <w:szCs w:val="72"/>
        </w:rPr>
      </w:pPr>
      <w:r>
        <w:rPr>
          <w:b/>
          <w:bCs/>
          <w:sz w:val="72"/>
          <w:szCs w:val="72"/>
        </w:rPr>
        <w:t xml:space="preserve"> DZIENNIK ZAJĘĆ </w:t>
      </w:r>
    </w:p>
    <w:p w14:paraId="06F28914" w14:textId="77777777" w:rsidR="00E752D1" w:rsidRPr="00980F95" w:rsidRDefault="00E752D1" w:rsidP="00E752D1">
      <w:pPr>
        <w:rPr>
          <w:szCs w:val="24"/>
        </w:rPr>
      </w:pPr>
    </w:p>
    <w:tbl>
      <w:tblPr>
        <w:tblW w:w="0" w:type="auto"/>
        <w:tblInd w:w="108" w:type="dxa"/>
        <w:tblLook w:val="01E0" w:firstRow="1" w:lastRow="1" w:firstColumn="1" w:lastColumn="1" w:noHBand="0" w:noVBand="0"/>
      </w:tblPr>
      <w:tblGrid>
        <w:gridCol w:w="4817"/>
        <w:gridCol w:w="4363"/>
      </w:tblGrid>
      <w:tr w:rsidR="00E752D1" w:rsidRPr="00980F95" w14:paraId="019BC604" w14:textId="77777777" w:rsidTr="00EE68AA">
        <w:trPr>
          <w:trHeight w:val="915"/>
        </w:trPr>
        <w:tc>
          <w:tcPr>
            <w:tcW w:w="9180" w:type="dxa"/>
            <w:gridSpan w:val="2"/>
            <w:tcBorders>
              <w:bottom w:val="single" w:sz="4" w:space="0" w:color="auto"/>
            </w:tcBorders>
            <w:vAlign w:val="center"/>
          </w:tcPr>
          <w:p w14:paraId="21818A1A" w14:textId="77777777" w:rsidR="00E752D1" w:rsidRPr="00980F95" w:rsidRDefault="00E752D1" w:rsidP="00EE68AA">
            <w:pPr>
              <w:spacing w:line="360" w:lineRule="auto"/>
              <w:ind w:left="540" w:right="540"/>
              <w:jc w:val="center"/>
              <w:rPr>
                <w:b/>
                <w:bCs/>
                <w:sz w:val="28"/>
                <w:szCs w:val="24"/>
              </w:rPr>
            </w:pPr>
          </w:p>
        </w:tc>
      </w:tr>
      <w:tr w:rsidR="00E752D1" w:rsidRPr="00980F95" w14:paraId="736948E9" w14:textId="77777777" w:rsidTr="00EE68AA">
        <w:trPr>
          <w:trHeight w:val="915"/>
        </w:trPr>
        <w:tc>
          <w:tcPr>
            <w:tcW w:w="9180" w:type="dxa"/>
            <w:gridSpan w:val="2"/>
            <w:tcBorders>
              <w:top w:val="single" w:sz="4" w:space="0" w:color="auto"/>
              <w:bottom w:val="single" w:sz="4" w:space="0" w:color="auto"/>
            </w:tcBorders>
            <w:shd w:val="clear" w:color="auto" w:fill="D9D9D9"/>
            <w:vAlign w:val="center"/>
          </w:tcPr>
          <w:p w14:paraId="50082E44" w14:textId="77777777" w:rsidR="00E752D1" w:rsidRDefault="00E752D1" w:rsidP="00EE68AA">
            <w:pPr>
              <w:tabs>
                <w:tab w:val="left" w:pos="3525"/>
              </w:tabs>
              <w:jc w:val="center"/>
              <w:rPr>
                <w:b/>
                <w:sz w:val="22"/>
                <w:szCs w:val="22"/>
              </w:rPr>
            </w:pPr>
          </w:p>
          <w:p w14:paraId="64E3C3FD" w14:textId="77777777" w:rsidR="00E752D1" w:rsidRPr="00461AE5" w:rsidRDefault="00E752D1" w:rsidP="00EE68AA">
            <w:pPr>
              <w:tabs>
                <w:tab w:val="left" w:pos="3525"/>
              </w:tabs>
              <w:jc w:val="center"/>
              <w:rPr>
                <w:b/>
                <w:sz w:val="22"/>
                <w:szCs w:val="22"/>
              </w:rPr>
            </w:pPr>
            <w:r>
              <w:rPr>
                <w:b/>
                <w:sz w:val="22"/>
                <w:szCs w:val="22"/>
              </w:rPr>
              <w:t>……………………………………………..</w:t>
            </w:r>
          </w:p>
          <w:p w14:paraId="10E2ABB0" w14:textId="77777777" w:rsidR="00E752D1" w:rsidRPr="00461AE5" w:rsidRDefault="00E752D1" w:rsidP="00EE68AA">
            <w:pPr>
              <w:tabs>
                <w:tab w:val="left" w:pos="3525"/>
              </w:tabs>
              <w:jc w:val="center"/>
              <w:rPr>
                <w:b/>
                <w:sz w:val="22"/>
                <w:szCs w:val="22"/>
              </w:rPr>
            </w:pPr>
            <w:r w:rsidRPr="00461AE5">
              <w:rPr>
                <w:b/>
                <w:sz w:val="22"/>
                <w:szCs w:val="22"/>
              </w:rPr>
              <w:t>Grupa Nr …….</w:t>
            </w:r>
          </w:p>
          <w:p w14:paraId="62E12C31" w14:textId="77777777" w:rsidR="00E752D1" w:rsidRPr="00980F95" w:rsidRDefault="00E752D1" w:rsidP="00EE68AA">
            <w:pPr>
              <w:tabs>
                <w:tab w:val="left" w:pos="3525"/>
              </w:tabs>
              <w:jc w:val="center"/>
              <w:rPr>
                <w:b/>
                <w:sz w:val="28"/>
                <w:szCs w:val="28"/>
              </w:rPr>
            </w:pPr>
          </w:p>
        </w:tc>
      </w:tr>
      <w:tr w:rsidR="00E752D1" w:rsidRPr="00980F95" w14:paraId="14B76830" w14:textId="77777777" w:rsidTr="00EE68AA">
        <w:trPr>
          <w:trHeight w:val="915"/>
        </w:trPr>
        <w:tc>
          <w:tcPr>
            <w:tcW w:w="9180" w:type="dxa"/>
            <w:gridSpan w:val="2"/>
            <w:tcBorders>
              <w:top w:val="single" w:sz="4" w:space="0" w:color="auto"/>
            </w:tcBorders>
          </w:tcPr>
          <w:p w14:paraId="291F0F2D" w14:textId="77777777" w:rsidR="00E752D1" w:rsidRDefault="00E752D1" w:rsidP="00EE68AA">
            <w:pPr>
              <w:spacing w:line="360" w:lineRule="auto"/>
              <w:ind w:left="540" w:right="540"/>
              <w:jc w:val="center"/>
            </w:pPr>
          </w:p>
          <w:p w14:paraId="279606FE" w14:textId="77777777" w:rsidR="00E752D1" w:rsidRDefault="00E752D1" w:rsidP="00EE68AA">
            <w:pPr>
              <w:spacing w:line="360" w:lineRule="auto"/>
              <w:ind w:left="540" w:right="540"/>
              <w:jc w:val="center"/>
            </w:pPr>
            <w:r w:rsidRPr="00980F95">
              <w:t xml:space="preserve">Nazwa </w:t>
            </w:r>
            <w:r w:rsidRPr="0097237E">
              <w:rPr>
                <w:strike/>
              </w:rPr>
              <w:t>szkolenia/treningu/</w:t>
            </w:r>
            <w:r w:rsidRPr="00980F95">
              <w:t>warsztat</w:t>
            </w:r>
            <w:r>
              <w:t>ów</w:t>
            </w:r>
          </w:p>
          <w:p w14:paraId="4197095A" w14:textId="77777777" w:rsidR="00E752D1" w:rsidRPr="00034F7C" w:rsidRDefault="00E752D1" w:rsidP="00EE68AA">
            <w:pPr>
              <w:spacing w:line="360" w:lineRule="auto"/>
              <w:ind w:left="540" w:right="540"/>
              <w:jc w:val="center"/>
              <w:rPr>
                <w:b/>
              </w:rPr>
            </w:pPr>
          </w:p>
          <w:p w14:paraId="5A4E9BAF" w14:textId="77777777" w:rsidR="00E752D1" w:rsidRPr="00980F95" w:rsidRDefault="00E752D1" w:rsidP="00EE68AA">
            <w:pPr>
              <w:spacing w:line="360" w:lineRule="auto"/>
              <w:ind w:right="540"/>
            </w:pPr>
          </w:p>
        </w:tc>
      </w:tr>
      <w:tr w:rsidR="00E752D1" w:rsidRPr="00980F95" w14:paraId="15F71749" w14:textId="77777777" w:rsidTr="00EE68AA">
        <w:trPr>
          <w:trHeight w:val="80"/>
        </w:trPr>
        <w:tc>
          <w:tcPr>
            <w:tcW w:w="4817" w:type="dxa"/>
            <w:tcBorders>
              <w:bottom w:val="single" w:sz="4" w:space="0" w:color="auto"/>
            </w:tcBorders>
            <w:vAlign w:val="center"/>
          </w:tcPr>
          <w:p w14:paraId="5B24A438" w14:textId="77777777" w:rsidR="00E752D1" w:rsidRPr="005240F2" w:rsidRDefault="00E752D1" w:rsidP="00EE68AA">
            <w:pPr>
              <w:spacing w:line="360" w:lineRule="auto"/>
              <w:ind w:left="540" w:right="540"/>
              <w:jc w:val="center"/>
              <w:rPr>
                <w:b/>
                <w:bCs/>
                <w:szCs w:val="24"/>
              </w:rPr>
            </w:pPr>
            <w:r>
              <w:rPr>
                <w:b/>
                <w:bCs/>
                <w:szCs w:val="24"/>
              </w:rPr>
              <w:t>……………………………</w:t>
            </w:r>
          </w:p>
        </w:tc>
        <w:tc>
          <w:tcPr>
            <w:tcW w:w="4363" w:type="dxa"/>
            <w:tcBorders>
              <w:bottom w:val="single" w:sz="4" w:space="0" w:color="auto"/>
            </w:tcBorders>
            <w:vAlign w:val="center"/>
          </w:tcPr>
          <w:p w14:paraId="27BCEDAF" w14:textId="77777777" w:rsidR="00E752D1" w:rsidRPr="005240F2" w:rsidRDefault="00E752D1" w:rsidP="00EE68AA">
            <w:pPr>
              <w:spacing w:line="360" w:lineRule="auto"/>
              <w:ind w:left="540" w:right="540"/>
              <w:jc w:val="center"/>
              <w:rPr>
                <w:b/>
                <w:bCs/>
                <w:szCs w:val="24"/>
              </w:rPr>
            </w:pPr>
            <w:r>
              <w:rPr>
                <w:b/>
                <w:bCs/>
                <w:szCs w:val="24"/>
              </w:rPr>
              <w:t>……………………………..</w:t>
            </w:r>
          </w:p>
        </w:tc>
      </w:tr>
      <w:tr w:rsidR="00E752D1" w:rsidRPr="00980F95" w14:paraId="3C7C001A" w14:textId="77777777" w:rsidTr="00EE68AA">
        <w:trPr>
          <w:trHeight w:val="529"/>
        </w:trPr>
        <w:tc>
          <w:tcPr>
            <w:tcW w:w="4817" w:type="dxa"/>
            <w:tcBorders>
              <w:top w:val="single" w:sz="4" w:space="0" w:color="auto"/>
            </w:tcBorders>
          </w:tcPr>
          <w:p w14:paraId="434514A6" w14:textId="77777777" w:rsidR="00E752D1" w:rsidRDefault="00E752D1" w:rsidP="00EE68AA">
            <w:pPr>
              <w:spacing w:line="360" w:lineRule="auto"/>
              <w:ind w:left="540" w:right="540"/>
              <w:jc w:val="center"/>
            </w:pPr>
          </w:p>
          <w:p w14:paraId="4C3608EF" w14:textId="77777777" w:rsidR="00E752D1" w:rsidRPr="00980F95" w:rsidRDefault="00E752D1" w:rsidP="00EE68AA">
            <w:pPr>
              <w:spacing w:line="360" w:lineRule="auto"/>
              <w:ind w:left="540" w:right="540"/>
              <w:jc w:val="center"/>
            </w:pPr>
            <w:r w:rsidRPr="00980F95">
              <w:t xml:space="preserve">Data rozpoczęcia </w:t>
            </w:r>
          </w:p>
        </w:tc>
        <w:tc>
          <w:tcPr>
            <w:tcW w:w="4363" w:type="dxa"/>
          </w:tcPr>
          <w:p w14:paraId="5001907D" w14:textId="77777777" w:rsidR="00E752D1" w:rsidRDefault="00E752D1" w:rsidP="00EE68AA">
            <w:pPr>
              <w:spacing w:line="360" w:lineRule="auto"/>
              <w:ind w:left="540" w:right="540"/>
              <w:jc w:val="center"/>
            </w:pPr>
          </w:p>
          <w:p w14:paraId="6710F92E" w14:textId="77777777" w:rsidR="00E752D1" w:rsidRDefault="00E752D1" w:rsidP="00EE68AA">
            <w:pPr>
              <w:spacing w:line="360" w:lineRule="auto"/>
              <w:ind w:left="540" w:right="540"/>
              <w:jc w:val="center"/>
            </w:pPr>
            <w:r w:rsidRPr="00980F95">
              <w:t xml:space="preserve">Data zakończenia </w:t>
            </w:r>
          </w:p>
          <w:p w14:paraId="11343786" w14:textId="77777777" w:rsidR="00E752D1" w:rsidRDefault="00E752D1" w:rsidP="00EE68AA">
            <w:pPr>
              <w:spacing w:line="360" w:lineRule="auto"/>
              <w:ind w:left="540" w:right="540"/>
              <w:jc w:val="center"/>
            </w:pPr>
          </w:p>
          <w:p w14:paraId="1B42D30B" w14:textId="77777777" w:rsidR="00E752D1" w:rsidRDefault="00E752D1" w:rsidP="00EE68AA">
            <w:pPr>
              <w:spacing w:line="360" w:lineRule="auto"/>
              <w:ind w:left="540" w:right="540"/>
              <w:jc w:val="center"/>
            </w:pPr>
          </w:p>
          <w:p w14:paraId="6DA70BC9" w14:textId="77777777" w:rsidR="00E752D1" w:rsidRPr="00980F95" w:rsidRDefault="00E752D1" w:rsidP="00EE68AA">
            <w:pPr>
              <w:spacing w:line="360" w:lineRule="auto"/>
              <w:ind w:right="540"/>
            </w:pPr>
          </w:p>
        </w:tc>
      </w:tr>
      <w:tr w:rsidR="00E752D1" w:rsidRPr="00980F95" w14:paraId="748FF473" w14:textId="77777777" w:rsidTr="00EE68AA">
        <w:trPr>
          <w:trHeight w:val="353"/>
        </w:trPr>
        <w:tc>
          <w:tcPr>
            <w:tcW w:w="9180" w:type="dxa"/>
            <w:gridSpan w:val="2"/>
            <w:tcBorders>
              <w:bottom w:val="single" w:sz="4" w:space="0" w:color="auto"/>
            </w:tcBorders>
            <w:vAlign w:val="center"/>
          </w:tcPr>
          <w:p w14:paraId="7C1CB671" w14:textId="77777777" w:rsidR="00E752D1" w:rsidRPr="00980F95" w:rsidRDefault="00E752D1" w:rsidP="00EE68AA">
            <w:pPr>
              <w:spacing w:line="360" w:lineRule="auto"/>
              <w:ind w:left="540" w:right="540"/>
              <w:jc w:val="center"/>
              <w:rPr>
                <w:b/>
                <w:bCs/>
                <w:szCs w:val="24"/>
              </w:rPr>
            </w:pPr>
            <w:r>
              <w:rPr>
                <w:b/>
                <w:szCs w:val="24"/>
              </w:rPr>
              <w:t>………………………………………………………….</w:t>
            </w:r>
          </w:p>
        </w:tc>
      </w:tr>
      <w:tr w:rsidR="00E752D1" w:rsidRPr="00980F95" w14:paraId="5C4272A0" w14:textId="77777777" w:rsidTr="00EE68AA">
        <w:trPr>
          <w:trHeight w:val="915"/>
        </w:trPr>
        <w:tc>
          <w:tcPr>
            <w:tcW w:w="9180" w:type="dxa"/>
            <w:gridSpan w:val="2"/>
            <w:tcBorders>
              <w:top w:val="single" w:sz="4" w:space="0" w:color="auto"/>
            </w:tcBorders>
          </w:tcPr>
          <w:p w14:paraId="51A1D317" w14:textId="77777777" w:rsidR="00E752D1" w:rsidRDefault="00E752D1" w:rsidP="00EE68AA">
            <w:pPr>
              <w:spacing w:line="360" w:lineRule="auto"/>
              <w:ind w:left="540" w:right="540"/>
              <w:jc w:val="center"/>
            </w:pPr>
          </w:p>
          <w:p w14:paraId="482C082D" w14:textId="77777777" w:rsidR="00E752D1" w:rsidRPr="0097237E" w:rsidRDefault="00E752D1" w:rsidP="00EE68AA">
            <w:pPr>
              <w:spacing w:line="360" w:lineRule="auto"/>
              <w:ind w:left="540" w:right="540"/>
              <w:jc w:val="center"/>
            </w:pPr>
            <w:r w:rsidRPr="00980F95">
              <w:t xml:space="preserve">Miejsce </w:t>
            </w:r>
            <w:r>
              <w:t>warsztatów</w:t>
            </w:r>
          </w:p>
        </w:tc>
      </w:tr>
    </w:tbl>
    <w:p w14:paraId="7C343A84" w14:textId="09371D20" w:rsidR="00E752D1" w:rsidRDefault="00E752D1" w:rsidP="00E752D1">
      <w:pPr>
        <w:rPr>
          <w:sz w:val="22"/>
          <w:szCs w:val="22"/>
        </w:rPr>
      </w:pPr>
    </w:p>
    <w:p w14:paraId="22650BC6" w14:textId="198178C8" w:rsidR="004A18B2" w:rsidRDefault="004A18B2" w:rsidP="00E752D1">
      <w:pPr>
        <w:rPr>
          <w:sz w:val="22"/>
          <w:szCs w:val="22"/>
        </w:rPr>
      </w:pPr>
    </w:p>
    <w:p w14:paraId="17035FEF" w14:textId="77777777" w:rsidR="004A18B2" w:rsidRDefault="004A18B2" w:rsidP="00E752D1">
      <w:pPr>
        <w:rPr>
          <w:sz w:val="22"/>
          <w:szCs w:val="22"/>
        </w:rPr>
      </w:pPr>
    </w:p>
    <w:p w14:paraId="7AB5C459" w14:textId="7A6CC3A7" w:rsidR="00E752D1" w:rsidRDefault="00E752D1" w:rsidP="00E752D1">
      <w:pPr>
        <w:rPr>
          <w:sz w:val="22"/>
          <w:szCs w:val="22"/>
        </w:rPr>
      </w:pPr>
    </w:p>
    <w:p w14:paraId="399AE5AA" w14:textId="77777777" w:rsidR="00C2760F" w:rsidRPr="00980F95" w:rsidRDefault="00C2760F" w:rsidP="00E752D1">
      <w:pPr>
        <w:rPr>
          <w:sz w:val="22"/>
          <w:szCs w:val="22"/>
        </w:rPr>
      </w:pPr>
    </w:p>
    <w:p w14:paraId="2A3A87D7" w14:textId="77777777" w:rsidR="00E752D1" w:rsidRPr="00140462" w:rsidRDefault="00E752D1" w:rsidP="00E752D1">
      <w:pPr>
        <w:shd w:val="clear" w:color="auto" w:fill="D9D9D9"/>
        <w:spacing w:before="120" w:after="120"/>
        <w:jc w:val="center"/>
        <w:rPr>
          <w:b/>
          <w:sz w:val="22"/>
          <w:szCs w:val="22"/>
        </w:rPr>
      </w:pPr>
      <w:r w:rsidRPr="00980F95">
        <w:rPr>
          <w:b/>
          <w:sz w:val="22"/>
          <w:szCs w:val="22"/>
        </w:rPr>
        <w:lastRenderedPageBreak/>
        <w:t xml:space="preserve">PROGRAM </w:t>
      </w:r>
      <w:r w:rsidRPr="000C6657">
        <w:rPr>
          <w:b/>
          <w:strike/>
          <w:sz w:val="22"/>
          <w:szCs w:val="22"/>
        </w:rPr>
        <w:t>SZKOLENIA/TRENINGU</w:t>
      </w:r>
      <w:r>
        <w:rPr>
          <w:b/>
          <w:sz w:val="22"/>
          <w:szCs w:val="22"/>
        </w:rPr>
        <w:t>/WARSZTATÓW</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7"/>
        <w:gridCol w:w="4641"/>
        <w:gridCol w:w="1418"/>
        <w:gridCol w:w="1751"/>
      </w:tblGrid>
      <w:tr w:rsidR="00E752D1" w:rsidRPr="00980F95" w14:paraId="7AC21CF8" w14:textId="77777777" w:rsidTr="00EE68AA">
        <w:trPr>
          <w:trHeight w:val="1124"/>
          <w:jc w:val="center"/>
        </w:trPr>
        <w:tc>
          <w:tcPr>
            <w:tcW w:w="1507" w:type="dxa"/>
            <w:shd w:val="clear" w:color="auto" w:fill="D9D9D9"/>
            <w:vAlign w:val="center"/>
          </w:tcPr>
          <w:p w14:paraId="227A002D" w14:textId="77777777" w:rsidR="00E752D1" w:rsidRPr="00D03B07" w:rsidRDefault="00E752D1" w:rsidP="00EE68AA">
            <w:pPr>
              <w:jc w:val="center"/>
              <w:rPr>
                <w:b/>
                <w:spacing w:val="20"/>
                <w:sz w:val="16"/>
                <w:szCs w:val="16"/>
              </w:rPr>
            </w:pPr>
            <w:r w:rsidRPr="00D03B07">
              <w:rPr>
                <w:b/>
                <w:spacing w:val="20"/>
                <w:sz w:val="16"/>
                <w:szCs w:val="16"/>
              </w:rPr>
              <w:t xml:space="preserve">Data realizacji </w:t>
            </w:r>
          </w:p>
        </w:tc>
        <w:tc>
          <w:tcPr>
            <w:tcW w:w="4641" w:type="dxa"/>
            <w:shd w:val="clear" w:color="auto" w:fill="D9D9D9"/>
            <w:vAlign w:val="center"/>
          </w:tcPr>
          <w:p w14:paraId="3D65733F" w14:textId="77777777" w:rsidR="00E752D1" w:rsidRPr="00D03B07" w:rsidRDefault="00E752D1" w:rsidP="00EE68AA">
            <w:pPr>
              <w:jc w:val="center"/>
              <w:rPr>
                <w:b/>
                <w:spacing w:val="20"/>
                <w:sz w:val="16"/>
                <w:szCs w:val="16"/>
              </w:rPr>
            </w:pPr>
            <w:r w:rsidRPr="00D03B07">
              <w:rPr>
                <w:b/>
                <w:spacing w:val="20"/>
                <w:sz w:val="16"/>
                <w:szCs w:val="16"/>
              </w:rPr>
              <w:t>Przedmiot / Temat</w:t>
            </w:r>
          </w:p>
        </w:tc>
        <w:tc>
          <w:tcPr>
            <w:tcW w:w="1418" w:type="dxa"/>
            <w:shd w:val="clear" w:color="auto" w:fill="D9D9D9"/>
            <w:vAlign w:val="center"/>
          </w:tcPr>
          <w:p w14:paraId="78031ADD" w14:textId="77777777" w:rsidR="00E752D1" w:rsidRPr="00D03B07" w:rsidRDefault="00E752D1" w:rsidP="00EE68AA">
            <w:pPr>
              <w:jc w:val="center"/>
              <w:rPr>
                <w:b/>
                <w:spacing w:val="20"/>
                <w:sz w:val="16"/>
                <w:szCs w:val="16"/>
              </w:rPr>
            </w:pPr>
            <w:r w:rsidRPr="00D03B07">
              <w:rPr>
                <w:b/>
                <w:spacing w:val="20"/>
                <w:sz w:val="16"/>
                <w:szCs w:val="16"/>
              </w:rPr>
              <w:t xml:space="preserve">Godziny realizacji </w:t>
            </w:r>
          </w:p>
        </w:tc>
        <w:tc>
          <w:tcPr>
            <w:tcW w:w="1751" w:type="dxa"/>
            <w:shd w:val="clear" w:color="auto" w:fill="D9D9D9"/>
            <w:vAlign w:val="center"/>
          </w:tcPr>
          <w:p w14:paraId="2A2A8E77" w14:textId="77777777" w:rsidR="00E752D1" w:rsidRPr="00D03B07" w:rsidRDefault="00E752D1" w:rsidP="00EE68AA">
            <w:pPr>
              <w:jc w:val="center"/>
              <w:rPr>
                <w:b/>
                <w:spacing w:val="20"/>
                <w:sz w:val="16"/>
                <w:szCs w:val="16"/>
              </w:rPr>
            </w:pPr>
            <w:r>
              <w:rPr>
                <w:b/>
                <w:spacing w:val="20"/>
                <w:sz w:val="16"/>
                <w:szCs w:val="16"/>
              </w:rPr>
              <w:t>Podpis t</w:t>
            </w:r>
            <w:r w:rsidRPr="00D03B07">
              <w:rPr>
                <w:b/>
                <w:spacing w:val="20"/>
                <w:sz w:val="16"/>
                <w:szCs w:val="16"/>
              </w:rPr>
              <w:t>rener</w:t>
            </w:r>
            <w:r>
              <w:rPr>
                <w:b/>
                <w:spacing w:val="20"/>
                <w:sz w:val="16"/>
                <w:szCs w:val="16"/>
              </w:rPr>
              <w:t>a</w:t>
            </w:r>
            <w:r w:rsidRPr="00D03B07">
              <w:rPr>
                <w:b/>
                <w:spacing w:val="20"/>
                <w:sz w:val="16"/>
                <w:szCs w:val="16"/>
              </w:rPr>
              <w:t xml:space="preserve"> pr</w:t>
            </w:r>
            <w:r>
              <w:rPr>
                <w:b/>
                <w:spacing w:val="20"/>
                <w:sz w:val="16"/>
                <w:szCs w:val="16"/>
              </w:rPr>
              <w:t xml:space="preserve">owadzącego </w:t>
            </w:r>
            <w:r w:rsidRPr="00D03B07">
              <w:rPr>
                <w:b/>
                <w:spacing w:val="20"/>
                <w:sz w:val="16"/>
                <w:szCs w:val="16"/>
              </w:rPr>
              <w:t xml:space="preserve"> </w:t>
            </w:r>
          </w:p>
          <w:p w14:paraId="3DA84093" w14:textId="77777777" w:rsidR="00E752D1" w:rsidRPr="00D03B07" w:rsidRDefault="00E752D1" w:rsidP="00EE68AA">
            <w:pPr>
              <w:jc w:val="center"/>
              <w:rPr>
                <w:b/>
                <w:spacing w:val="20"/>
                <w:sz w:val="16"/>
                <w:szCs w:val="16"/>
              </w:rPr>
            </w:pPr>
            <w:r w:rsidRPr="00D03B07">
              <w:rPr>
                <w:b/>
                <w:spacing w:val="20"/>
                <w:sz w:val="16"/>
                <w:szCs w:val="16"/>
              </w:rPr>
              <w:t>(imię i nazwisko)</w:t>
            </w:r>
          </w:p>
        </w:tc>
      </w:tr>
      <w:tr w:rsidR="00E752D1" w:rsidRPr="00980F95" w14:paraId="2AA84171" w14:textId="77777777" w:rsidTr="00EE68AA">
        <w:trPr>
          <w:trHeight w:val="227"/>
          <w:jc w:val="center"/>
        </w:trPr>
        <w:tc>
          <w:tcPr>
            <w:tcW w:w="1507" w:type="dxa"/>
            <w:vAlign w:val="center"/>
          </w:tcPr>
          <w:p w14:paraId="03DE4092" w14:textId="77777777" w:rsidR="00E752D1" w:rsidRPr="00EA3361" w:rsidRDefault="00E752D1" w:rsidP="00EE68AA">
            <w:pPr>
              <w:jc w:val="center"/>
              <w:rPr>
                <w:sz w:val="16"/>
                <w:szCs w:val="16"/>
              </w:rPr>
            </w:pPr>
          </w:p>
          <w:p w14:paraId="005FD8DD" w14:textId="77777777" w:rsidR="00E752D1" w:rsidRPr="00EA3361" w:rsidRDefault="00E752D1" w:rsidP="00EE68AA">
            <w:pPr>
              <w:jc w:val="center"/>
              <w:rPr>
                <w:sz w:val="16"/>
                <w:szCs w:val="16"/>
              </w:rPr>
            </w:pPr>
          </w:p>
        </w:tc>
        <w:tc>
          <w:tcPr>
            <w:tcW w:w="4641" w:type="dxa"/>
            <w:vAlign w:val="center"/>
          </w:tcPr>
          <w:p w14:paraId="780F561F" w14:textId="77777777" w:rsidR="00E752D1" w:rsidRPr="00EA3361" w:rsidRDefault="00E752D1" w:rsidP="00EE68AA">
            <w:pPr>
              <w:jc w:val="center"/>
              <w:rPr>
                <w:sz w:val="16"/>
                <w:szCs w:val="16"/>
              </w:rPr>
            </w:pPr>
          </w:p>
          <w:p w14:paraId="7F67DA2C" w14:textId="77777777" w:rsidR="00E752D1" w:rsidRPr="00EA3361" w:rsidRDefault="00E752D1" w:rsidP="00EE68AA">
            <w:pPr>
              <w:jc w:val="center"/>
              <w:rPr>
                <w:sz w:val="16"/>
                <w:szCs w:val="16"/>
              </w:rPr>
            </w:pPr>
          </w:p>
          <w:p w14:paraId="4E29BC66" w14:textId="77777777" w:rsidR="00E752D1" w:rsidRPr="00EA3361" w:rsidRDefault="00E752D1" w:rsidP="00EE68AA">
            <w:pPr>
              <w:jc w:val="center"/>
              <w:rPr>
                <w:sz w:val="16"/>
                <w:szCs w:val="16"/>
              </w:rPr>
            </w:pPr>
          </w:p>
          <w:p w14:paraId="322D7CFB" w14:textId="77777777" w:rsidR="00E752D1" w:rsidRPr="00EA3361" w:rsidRDefault="00E752D1" w:rsidP="00EE68AA">
            <w:pPr>
              <w:jc w:val="center"/>
              <w:rPr>
                <w:sz w:val="16"/>
                <w:szCs w:val="16"/>
              </w:rPr>
            </w:pPr>
          </w:p>
          <w:p w14:paraId="1620808E" w14:textId="77777777" w:rsidR="00E752D1" w:rsidRDefault="00E752D1" w:rsidP="00EE68AA">
            <w:pPr>
              <w:jc w:val="center"/>
              <w:rPr>
                <w:sz w:val="16"/>
                <w:szCs w:val="16"/>
              </w:rPr>
            </w:pPr>
          </w:p>
          <w:p w14:paraId="77F0731E" w14:textId="77777777" w:rsidR="00E752D1" w:rsidRDefault="00E752D1" w:rsidP="00EE68AA">
            <w:pPr>
              <w:jc w:val="center"/>
              <w:rPr>
                <w:sz w:val="16"/>
                <w:szCs w:val="16"/>
              </w:rPr>
            </w:pPr>
          </w:p>
          <w:p w14:paraId="5E7D3431" w14:textId="77777777" w:rsidR="00E752D1" w:rsidRDefault="00E752D1" w:rsidP="00EE68AA">
            <w:pPr>
              <w:jc w:val="center"/>
              <w:rPr>
                <w:sz w:val="16"/>
                <w:szCs w:val="16"/>
              </w:rPr>
            </w:pPr>
          </w:p>
          <w:p w14:paraId="04482408" w14:textId="77777777" w:rsidR="00E752D1" w:rsidRPr="00EA3361" w:rsidRDefault="00E752D1" w:rsidP="00EE68AA">
            <w:pPr>
              <w:jc w:val="center"/>
              <w:rPr>
                <w:sz w:val="16"/>
                <w:szCs w:val="16"/>
              </w:rPr>
            </w:pPr>
          </w:p>
          <w:p w14:paraId="5E9AED6B" w14:textId="77777777" w:rsidR="00E752D1" w:rsidRPr="00EA3361" w:rsidRDefault="00E752D1" w:rsidP="00EE68AA">
            <w:pPr>
              <w:jc w:val="center"/>
              <w:rPr>
                <w:sz w:val="16"/>
                <w:szCs w:val="16"/>
              </w:rPr>
            </w:pPr>
          </w:p>
          <w:p w14:paraId="789309A5" w14:textId="77777777" w:rsidR="00E752D1" w:rsidRPr="00EA3361" w:rsidRDefault="00E752D1" w:rsidP="00EE68AA">
            <w:pPr>
              <w:jc w:val="center"/>
              <w:rPr>
                <w:sz w:val="16"/>
                <w:szCs w:val="16"/>
              </w:rPr>
            </w:pPr>
          </w:p>
          <w:p w14:paraId="3BE5EEBC" w14:textId="77777777" w:rsidR="00E752D1" w:rsidRPr="00EA3361" w:rsidRDefault="00E752D1" w:rsidP="00EE68AA">
            <w:pPr>
              <w:jc w:val="center"/>
              <w:rPr>
                <w:sz w:val="16"/>
                <w:szCs w:val="16"/>
              </w:rPr>
            </w:pPr>
          </w:p>
          <w:p w14:paraId="7F047C6F" w14:textId="77777777" w:rsidR="00E752D1" w:rsidRPr="00EA3361" w:rsidRDefault="00E752D1" w:rsidP="00EE68AA">
            <w:pPr>
              <w:jc w:val="center"/>
              <w:rPr>
                <w:sz w:val="16"/>
                <w:szCs w:val="16"/>
              </w:rPr>
            </w:pPr>
          </w:p>
          <w:p w14:paraId="6A269BDE" w14:textId="77777777" w:rsidR="00E752D1" w:rsidRPr="00EA3361" w:rsidRDefault="00E752D1" w:rsidP="00EE68AA">
            <w:pPr>
              <w:jc w:val="center"/>
              <w:rPr>
                <w:sz w:val="16"/>
                <w:szCs w:val="16"/>
              </w:rPr>
            </w:pPr>
          </w:p>
        </w:tc>
        <w:tc>
          <w:tcPr>
            <w:tcW w:w="1418" w:type="dxa"/>
            <w:vAlign w:val="center"/>
          </w:tcPr>
          <w:p w14:paraId="66368311" w14:textId="77777777" w:rsidR="00E752D1" w:rsidRPr="00EA3361" w:rsidRDefault="00E752D1" w:rsidP="00EE68AA">
            <w:pPr>
              <w:jc w:val="center"/>
              <w:rPr>
                <w:sz w:val="16"/>
                <w:szCs w:val="16"/>
              </w:rPr>
            </w:pPr>
          </w:p>
          <w:p w14:paraId="544F00D6" w14:textId="77777777" w:rsidR="00E752D1" w:rsidRPr="00EA3361" w:rsidRDefault="00E752D1" w:rsidP="00EE68AA">
            <w:pPr>
              <w:jc w:val="center"/>
              <w:rPr>
                <w:sz w:val="16"/>
                <w:szCs w:val="16"/>
              </w:rPr>
            </w:pPr>
          </w:p>
        </w:tc>
        <w:tc>
          <w:tcPr>
            <w:tcW w:w="1751" w:type="dxa"/>
            <w:vAlign w:val="center"/>
          </w:tcPr>
          <w:p w14:paraId="75DFED87" w14:textId="77777777" w:rsidR="00E752D1" w:rsidRPr="00EA3361" w:rsidRDefault="00E752D1" w:rsidP="00EE68AA">
            <w:pPr>
              <w:jc w:val="center"/>
              <w:rPr>
                <w:sz w:val="16"/>
                <w:szCs w:val="16"/>
              </w:rPr>
            </w:pPr>
          </w:p>
        </w:tc>
      </w:tr>
      <w:tr w:rsidR="00E752D1" w:rsidRPr="00980F95" w14:paraId="169B2548" w14:textId="77777777" w:rsidTr="00EE68AA">
        <w:trPr>
          <w:trHeight w:val="132"/>
          <w:jc w:val="center"/>
        </w:trPr>
        <w:tc>
          <w:tcPr>
            <w:tcW w:w="1507" w:type="dxa"/>
            <w:vAlign w:val="center"/>
          </w:tcPr>
          <w:p w14:paraId="13E34706" w14:textId="77777777" w:rsidR="00E752D1" w:rsidRPr="00EA3361" w:rsidRDefault="00E752D1" w:rsidP="00EE68AA">
            <w:pPr>
              <w:jc w:val="center"/>
              <w:rPr>
                <w:sz w:val="16"/>
                <w:szCs w:val="16"/>
              </w:rPr>
            </w:pPr>
          </w:p>
          <w:p w14:paraId="112862C9" w14:textId="77777777" w:rsidR="00E752D1" w:rsidRPr="00EA3361" w:rsidRDefault="00E752D1" w:rsidP="00EE68AA">
            <w:pPr>
              <w:jc w:val="center"/>
              <w:rPr>
                <w:sz w:val="16"/>
                <w:szCs w:val="16"/>
              </w:rPr>
            </w:pPr>
          </w:p>
        </w:tc>
        <w:tc>
          <w:tcPr>
            <w:tcW w:w="4641" w:type="dxa"/>
            <w:vAlign w:val="center"/>
          </w:tcPr>
          <w:p w14:paraId="556275EF" w14:textId="77777777" w:rsidR="00E752D1" w:rsidRPr="00EA3361" w:rsidRDefault="00E752D1" w:rsidP="00EE68AA">
            <w:pPr>
              <w:jc w:val="center"/>
              <w:rPr>
                <w:sz w:val="16"/>
                <w:szCs w:val="16"/>
              </w:rPr>
            </w:pPr>
          </w:p>
          <w:p w14:paraId="3D534584" w14:textId="77777777" w:rsidR="00E752D1" w:rsidRPr="00EA3361" w:rsidRDefault="00E752D1" w:rsidP="00EE68AA">
            <w:pPr>
              <w:jc w:val="center"/>
              <w:rPr>
                <w:sz w:val="16"/>
                <w:szCs w:val="16"/>
              </w:rPr>
            </w:pPr>
          </w:p>
          <w:p w14:paraId="3E9E9DD0" w14:textId="77777777" w:rsidR="00E752D1" w:rsidRPr="00EA3361" w:rsidRDefault="00E752D1" w:rsidP="00EE68AA">
            <w:pPr>
              <w:jc w:val="center"/>
              <w:rPr>
                <w:sz w:val="16"/>
                <w:szCs w:val="16"/>
              </w:rPr>
            </w:pPr>
          </w:p>
          <w:p w14:paraId="66190BA1" w14:textId="77777777" w:rsidR="00E752D1" w:rsidRDefault="00E752D1" w:rsidP="00EE68AA">
            <w:pPr>
              <w:jc w:val="center"/>
              <w:rPr>
                <w:sz w:val="16"/>
                <w:szCs w:val="16"/>
              </w:rPr>
            </w:pPr>
          </w:p>
          <w:p w14:paraId="69DFFBDF" w14:textId="77777777" w:rsidR="00E752D1" w:rsidRDefault="00E752D1" w:rsidP="00EE68AA">
            <w:pPr>
              <w:jc w:val="center"/>
              <w:rPr>
                <w:sz w:val="16"/>
                <w:szCs w:val="16"/>
              </w:rPr>
            </w:pPr>
          </w:p>
          <w:p w14:paraId="50CE98CA" w14:textId="77777777" w:rsidR="00E752D1" w:rsidRDefault="00E752D1" w:rsidP="00EE68AA">
            <w:pPr>
              <w:jc w:val="center"/>
              <w:rPr>
                <w:sz w:val="16"/>
                <w:szCs w:val="16"/>
              </w:rPr>
            </w:pPr>
          </w:p>
          <w:p w14:paraId="20C8641D" w14:textId="77777777" w:rsidR="00E752D1" w:rsidRPr="00EA3361" w:rsidRDefault="00E752D1" w:rsidP="00EE68AA">
            <w:pPr>
              <w:jc w:val="center"/>
              <w:rPr>
                <w:sz w:val="16"/>
                <w:szCs w:val="16"/>
              </w:rPr>
            </w:pPr>
          </w:p>
          <w:p w14:paraId="42B56123" w14:textId="77777777" w:rsidR="00E752D1" w:rsidRPr="00EA3361" w:rsidRDefault="00E752D1" w:rsidP="00EE68AA">
            <w:pPr>
              <w:jc w:val="center"/>
              <w:rPr>
                <w:sz w:val="16"/>
                <w:szCs w:val="16"/>
              </w:rPr>
            </w:pPr>
          </w:p>
          <w:p w14:paraId="435C42D2" w14:textId="77777777" w:rsidR="00E752D1" w:rsidRPr="00EA3361" w:rsidRDefault="00E752D1" w:rsidP="00EE68AA">
            <w:pPr>
              <w:jc w:val="center"/>
              <w:rPr>
                <w:sz w:val="16"/>
                <w:szCs w:val="16"/>
              </w:rPr>
            </w:pPr>
          </w:p>
          <w:p w14:paraId="457C5A97" w14:textId="77777777" w:rsidR="00E752D1" w:rsidRPr="00EA3361" w:rsidRDefault="00E752D1" w:rsidP="00EE68AA">
            <w:pPr>
              <w:jc w:val="center"/>
              <w:rPr>
                <w:sz w:val="16"/>
                <w:szCs w:val="16"/>
              </w:rPr>
            </w:pPr>
          </w:p>
          <w:p w14:paraId="4EAC26B3" w14:textId="77777777" w:rsidR="00E752D1" w:rsidRPr="00EA3361" w:rsidRDefault="00E752D1" w:rsidP="00EE68AA">
            <w:pPr>
              <w:jc w:val="center"/>
              <w:rPr>
                <w:sz w:val="16"/>
                <w:szCs w:val="16"/>
              </w:rPr>
            </w:pPr>
          </w:p>
          <w:p w14:paraId="3D5584AF" w14:textId="77777777" w:rsidR="00E752D1" w:rsidRPr="00EA3361" w:rsidRDefault="00E752D1" w:rsidP="00EE68AA">
            <w:pPr>
              <w:jc w:val="center"/>
              <w:rPr>
                <w:sz w:val="16"/>
                <w:szCs w:val="16"/>
              </w:rPr>
            </w:pPr>
          </w:p>
          <w:p w14:paraId="14CFF762" w14:textId="77777777" w:rsidR="00E752D1" w:rsidRPr="00EA3361" w:rsidRDefault="00E752D1" w:rsidP="00EE68AA">
            <w:pPr>
              <w:jc w:val="center"/>
              <w:rPr>
                <w:sz w:val="16"/>
                <w:szCs w:val="16"/>
              </w:rPr>
            </w:pPr>
          </w:p>
        </w:tc>
        <w:tc>
          <w:tcPr>
            <w:tcW w:w="1418" w:type="dxa"/>
            <w:vAlign w:val="center"/>
          </w:tcPr>
          <w:p w14:paraId="09521ADC" w14:textId="77777777" w:rsidR="00E752D1" w:rsidRPr="00EA3361" w:rsidRDefault="00E752D1" w:rsidP="00EE68AA">
            <w:pPr>
              <w:jc w:val="center"/>
              <w:rPr>
                <w:sz w:val="16"/>
                <w:szCs w:val="16"/>
              </w:rPr>
            </w:pPr>
          </w:p>
        </w:tc>
        <w:tc>
          <w:tcPr>
            <w:tcW w:w="1751" w:type="dxa"/>
            <w:vAlign w:val="center"/>
          </w:tcPr>
          <w:p w14:paraId="2DDD1C80" w14:textId="77777777" w:rsidR="00E752D1" w:rsidRPr="00EA3361" w:rsidRDefault="00E752D1" w:rsidP="00EE68AA">
            <w:pPr>
              <w:jc w:val="center"/>
              <w:rPr>
                <w:sz w:val="16"/>
                <w:szCs w:val="16"/>
              </w:rPr>
            </w:pPr>
          </w:p>
        </w:tc>
      </w:tr>
      <w:tr w:rsidR="00E752D1" w:rsidRPr="00980F95" w14:paraId="6048BB2F" w14:textId="77777777" w:rsidTr="00EE68AA">
        <w:trPr>
          <w:trHeight w:val="205"/>
          <w:jc w:val="center"/>
        </w:trPr>
        <w:tc>
          <w:tcPr>
            <w:tcW w:w="1507" w:type="dxa"/>
            <w:vAlign w:val="center"/>
          </w:tcPr>
          <w:p w14:paraId="58F1F945" w14:textId="77777777" w:rsidR="00E752D1" w:rsidRPr="00EA3361" w:rsidRDefault="00E752D1" w:rsidP="00EE68AA">
            <w:pPr>
              <w:jc w:val="center"/>
              <w:rPr>
                <w:sz w:val="16"/>
                <w:szCs w:val="16"/>
              </w:rPr>
            </w:pPr>
          </w:p>
          <w:p w14:paraId="55F4BC28" w14:textId="77777777" w:rsidR="00E752D1" w:rsidRPr="00EA3361" w:rsidRDefault="00E752D1" w:rsidP="00EE68AA">
            <w:pPr>
              <w:jc w:val="center"/>
              <w:rPr>
                <w:sz w:val="16"/>
                <w:szCs w:val="16"/>
              </w:rPr>
            </w:pPr>
          </w:p>
        </w:tc>
        <w:tc>
          <w:tcPr>
            <w:tcW w:w="4641" w:type="dxa"/>
            <w:vAlign w:val="center"/>
          </w:tcPr>
          <w:p w14:paraId="28E3408C" w14:textId="77777777" w:rsidR="00E752D1" w:rsidRPr="00EA3361" w:rsidRDefault="00E752D1" w:rsidP="00EE68AA">
            <w:pPr>
              <w:jc w:val="center"/>
              <w:rPr>
                <w:sz w:val="16"/>
                <w:szCs w:val="16"/>
              </w:rPr>
            </w:pPr>
          </w:p>
          <w:p w14:paraId="312FF18F" w14:textId="77777777" w:rsidR="00E752D1" w:rsidRPr="00EA3361" w:rsidRDefault="00E752D1" w:rsidP="00EE68AA">
            <w:pPr>
              <w:jc w:val="center"/>
              <w:rPr>
                <w:sz w:val="16"/>
                <w:szCs w:val="16"/>
              </w:rPr>
            </w:pPr>
          </w:p>
          <w:p w14:paraId="1752C55B" w14:textId="77777777" w:rsidR="00E752D1" w:rsidRPr="00EA3361" w:rsidRDefault="00E752D1" w:rsidP="00EE68AA">
            <w:pPr>
              <w:jc w:val="center"/>
              <w:rPr>
                <w:sz w:val="16"/>
                <w:szCs w:val="16"/>
              </w:rPr>
            </w:pPr>
          </w:p>
          <w:p w14:paraId="5D69F5B2" w14:textId="77777777" w:rsidR="00E752D1" w:rsidRPr="00EA3361" w:rsidRDefault="00E752D1" w:rsidP="00EE68AA">
            <w:pPr>
              <w:jc w:val="center"/>
              <w:rPr>
                <w:sz w:val="16"/>
                <w:szCs w:val="16"/>
              </w:rPr>
            </w:pPr>
          </w:p>
          <w:p w14:paraId="45038C00" w14:textId="77777777" w:rsidR="00E752D1" w:rsidRPr="00EA3361" w:rsidRDefault="00E752D1" w:rsidP="00EE68AA">
            <w:pPr>
              <w:jc w:val="center"/>
              <w:rPr>
                <w:sz w:val="16"/>
                <w:szCs w:val="16"/>
              </w:rPr>
            </w:pPr>
          </w:p>
          <w:p w14:paraId="341EA9C7" w14:textId="77777777" w:rsidR="00E752D1" w:rsidRDefault="00E752D1" w:rsidP="00EE68AA">
            <w:pPr>
              <w:jc w:val="center"/>
              <w:rPr>
                <w:sz w:val="16"/>
                <w:szCs w:val="16"/>
              </w:rPr>
            </w:pPr>
          </w:p>
          <w:p w14:paraId="1763FF9A" w14:textId="77777777" w:rsidR="00E752D1" w:rsidRDefault="00E752D1" w:rsidP="00EE68AA">
            <w:pPr>
              <w:jc w:val="center"/>
              <w:rPr>
                <w:sz w:val="16"/>
                <w:szCs w:val="16"/>
              </w:rPr>
            </w:pPr>
          </w:p>
          <w:p w14:paraId="72517548" w14:textId="77777777" w:rsidR="00E752D1" w:rsidRDefault="00E752D1" w:rsidP="00EE68AA">
            <w:pPr>
              <w:jc w:val="center"/>
              <w:rPr>
                <w:sz w:val="16"/>
                <w:szCs w:val="16"/>
              </w:rPr>
            </w:pPr>
          </w:p>
          <w:p w14:paraId="3A0D5028" w14:textId="77777777" w:rsidR="00E752D1" w:rsidRPr="00EA3361" w:rsidRDefault="00E752D1" w:rsidP="00EE68AA">
            <w:pPr>
              <w:jc w:val="center"/>
              <w:rPr>
                <w:sz w:val="16"/>
                <w:szCs w:val="16"/>
              </w:rPr>
            </w:pPr>
          </w:p>
          <w:p w14:paraId="2BC8D1E5" w14:textId="77777777" w:rsidR="00E752D1" w:rsidRPr="00EA3361" w:rsidRDefault="00E752D1" w:rsidP="00EE68AA">
            <w:pPr>
              <w:jc w:val="center"/>
              <w:rPr>
                <w:sz w:val="16"/>
                <w:szCs w:val="16"/>
              </w:rPr>
            </w:pPr>
          </w:p>
          <w:p w14:paraId="5228FCFB" w14:textId="77777777" w:rsidR="00E752D1" w:rsidRPr="00EA3361" w:rsidRDefault="00E752D1" w:rsidP="00EE68AA">
            <w:pPr>
              <w:jc w:val="center"/>
              <w:rPr>
                <w:sz w:val="16"/>
                <w:szCs w:val="16"/>
              </w:rPr>
            </w:pPr>
          </w:p>
          <w:p w14:paraId="097E0B45" w14:textId="77777777" w:rsidR="00E752D1" w:rsidRPr="00EA3361" w:rsidRDefault="00E752D1" w:rsidP="00EE68AA">
            <w:pPr>
              <w:jc w:val="center"/>
              <w:rPr>
                <w:sz w:val="16"/>
                <w:szCs w:val="16"/>
              </w:rPr>
            </w:pPr>
          </w:p>
          <w:p w14:paraId="438300A0" w14:textId="77777777" w:rsidR="00E752D1" w:rsidRPr="00EA3361" w:rsidRDefault="00E752D1" w:rsidP="00EE68AA">
            <w:pPr>
              <w:jc w:val="center"/>
              <w:rPr>
                <w:sz w:val="16"/>
                <w:szCs w:val="16"/>
              </w:rPr>
            </w:pPr>
          </w:p>
        </w:tc>
        <w:tc>
          <w:tcPr>
            <w:tcW w:w="1418" w:type="dxa"/>
            <w:vAlign w:val="center"/>
          </w:tcPr>
          <w:p w14:paraId="13BBDA90" w14:textId="77777777" w:rsidR="00E752D1" w:rsidRPr="00EA3361" w:rsidRDefault="00E752D1" w:rsidP="00EE68AA">
            <w:pPr>
              <w:jc w:val="center"/>
              <w:rPr>
                <w:sz w:val="16"/>
                <w:szCs w:val="16"/>
              </w:rPr>
            </w:pPr>
          </w:p>
        </w:tc>
        <w:tc>
          <w:tcPr>
            <w:tcW w:w="1751" w:type="dxa"/>
            <w:vAlign w:val="center"/>
          </w:tcPr>
          <w:p w14:paraId="28BC7106" w14:textId="77777777" w:rsidR="00E752D1" w:rsidRPr="00EA3361" w:rsidRDefault="00E752D1" w:rsidP="00EE68AA">
            <w:pPr>
              <w:jc w:val="center"/>
              <w:rPr>
                <w:sz w:val="16"/>
                <w:szCs w:val="16"/>
              </w:rPr>
            </w:pPr>
          </w:p>
        </w:tc>
      </w:tr>
      <w:tr w:rsidR="00E752D1" w:rsidRPr="00980F95" w14:paraId="2E585580" w14:textId="77777777" w:rsidTr="00EE68AA">
        <w:trPr>
          <w:trHeight w:val="138"/>
          <w:jc w:val="center"/>
        </w:trPr>
        <w:tc>
          <w:tcPr>
            <w:tcW w:w="1507" w:type="dxa"/>
            <w:vAlign w:val="center"/>
          </w:tcPr>
          <w:p w14:paraId="6141E944" w14:textId="77777777" w:rsidR="00E752D1" w:rsidRPr="00EA3361" w:rsidRDefault="00E752D1" w:rsidP="00EE68AA">
            <w:pPr>
              <w:jc w:val="center"/>
              <w:rPr>
                <w:sz w:val="16"/>
                <w:szCs w:val="16"/>
              </w:rPr>
            </w:pPr>
          </w:p>
          <w:p w14:paraId="389EC4D3" w14:textId="77777777" w:rsidR="00E752D1" w:rsidRPr="00EA3361" w:rsidRDefault="00E752D1" w:rsidP="00EE68AA">
            <w:pPr>
              <w:jc w:val="center"/>
              <w:rPr>
                <w:sz w:val="16"/>
                <w:szCs w:val="16"/>
              </w:rPr>
            </w:pPr>
          </w:p>
        </w:tc>
        <w:tc>
          <w:tcPr>
            <w:tcW w:w="4641" w:type="dxa"/>
            <w:vAlign w:val="center"/>
          </w:tcPr>
          <w:p w14:paraId="3DF19471" w14:textId="77777777" w:rsidR="00E752D1" w:rsidRPr="00EA3361" w:rsidRDefault="00E752D1" w:rsidP="00EE68AA">
            <w:pPr>
              <w:jc w:val="center"/>
              <w:rPr>
                <w:sz w:val="16"/>
                <w:szCs w:val="16"/>
              </w:rPr>
            </w:pPr>
          </w:p>
          <w:p w14:paraId="77D878F5" w14:textId="77777777" w:rsidR="00E752D1" w:rsidRPr="00EA3361" w:rsidRDefault="00E752D1" w:rsidP="00EE68AA">
            <w:pPr>
              <w:jc w:val="center"/>
              <w:rPr>
                <w:sz w:val="16"/>
                <w:szCs w:val="16"/>
              </w:rPr>
            </w:pPr>
          </w:p>
          <w:p w14:paraId="46A53AE7" w14:textId="77777777" w:rsidR="00E752D1" w:rsidRPr="00EA3361" w:rsidRDefault="00E752D1" w:rsidP="00EE68AA">
            <w:pPr>
              <w:jc w:val="center"/>
              <w:rPr>
                <w:sz w:val="16"/>
                <w:szCs w:val="16"/>
              </w:rPr>
            </w:pPr>
          </w:p>
          <w:p w14:paraId="4BD178F9" w14:textId="77777777" w:rsidR="00E752D1" w:rsidRPr="00EA3361" w:rsidRDefault="00E752D1" w:rsidP="00EE68AA">
            <w:pPr>
              <w:jc w:val="center"/>
              <w:rPr>
                <w:sz w:val="16"/>
                <w:szCs w:val="16"/>
              </w:rPr>
            </w:pPr>
          </w:p>
          <w:p w14:paraId="3E1AC61E" w14:textId="77777777" w:rsidR="00E752D1" w:rsidRPr="00EA3361" w:rsidRDefault="00E752D1" w:rsidP="00EE68AA">
            <w:pPr>
              <w:jc w:val="center"/>
              <w:rPr>
                <w:sz w:val="16"/>
                <w:szCs w:val="16"/>
              </w:rPr>
            </w:pPr>
          </w:p>
          <w:p w14:paraId="242F48B0" w14:textId="77777777" w:rsidR="00E752D1" w:rsidRDefault="00E752D1" w:rsidP="00EE68AA">
            <w:pPr>
              <w:jc w:val="center"/>
              <w:rPr>
                <w:sz w:val="16"/>
                <w:szCs w:val="16"/>
              </w:rPr>
            </w:pPr>
          </w:p>
          <w:p w14:paraId="45044EF8" w14:textId="77777777" w:rsidR="00E752D1" w:rsidRDefault="00E752D1" w:rsidP="00EE68AA">
            <w:pPr>
              <w:jc w:val="center"/>
              <w:rPr>
                <w:sz w:val="16"/>
                <w:szCs w:val="16"/>
              </w:rPr>
            </w:pPr>
          </w:p>
          <w:p w14:paraId="5156616D" w14:textId="77777777" w:rsidR="00E752D1" w:rsidRDefault="00E752D1" w:rsidP="00EE68AA">
            <w:pPr>
              <w:jc w:val="center"/>
              <w:rPr>
                <w:sz w:val="16"/>
                <w:szCs w:val="16"/>
              </w:rPr>
            </w:pPr>
          </w:p>
          <w:p w14:paraId="79E46A8F" w14:textId="77777777" w:rsidR="00E752D1" w:rsidRPr="00EA3361" w:rsidRDefault="00E752D1" w:rsidP="00EE68AA">
            <w:pPr>
              <w:jc w:val="center"/>
              <w:rPr>
                <w:sz w:val="16"/>
                <w:szCs w:val="16"/>
              </w:rPr>
            </w:pPr>
          </w:p>
          <w:p w14:paraId="4AD8F998" w14:textId="77777777" w:rsidR="00E752D1" w:rsidRPr="00EA3361" w:rsidRDefault="00E752D1" w:rsidP="00EE68AA">
            <w:pPr>
              <w:jc w:val="center"/>
              <w:rPr>
                <w:sz w:val="16"/>
                <w:szCs w:val="16"/>
              </w:rPr>
            </w:pPr>
          </w:p>
          <w:p w14:paraId="00EC09A0" w14:textId="77777777" w:rsidR="00E752D1" w:rsidRPr="00EA3361" w:rsidRDefault="00E752D1" w:rsidP="00EE68AA">
            <w:pPr>
              <w:jc w:val="center"/>
              <w:rPr>
                <w:sz w:val="16"/>
                <w:szCs w:val="16"/>
              </w:rPr>
            </w:pPr>
          </w:p>
          <w:p w14:paraId="7A39E496" w14:textId="77777777" w:rsidR="00E752D1" w:rsidRPr="00EA3361" w:rsidRDefault="00E752D1" w:rsidP="00EE68AA">
            <w:pPr>
              <w:jc w:val="center"/>
              <w:rPr>
                <w:sz w:val="16"/>
                <w:szCs w:val="16"/>
              </w:rPr>
            </w:pPr>
          </w:p>
          <w:p w14:paraId="1A0347CE" w14:textId="77777777" w:rsidR="00E752D1" w:rsidRPr="00EA3361" w:rsidRDefault="00E752D1" w:rsidP="00EE68AA">
            <w:pPr>
              <w:jc w:val="center"/>
              <w:rPr>
                <w:sz w:val="16"/>
                <w:szCs w:val="16"/>
              </w:rPr>
            </w:pPr>
          </w:p>
        </w:tc>
        <w:tc>
          <w:tcPr>
            <w:tcW w:w="1418" w:type="dxa"/>
            <w:vAlign w:val="center"/>
          </w:tcPr>
          <w:p w14:paraId="0AE66BDA" w14:textId="77777777" w:rsidR="00E752D1" w:rsidRPr="00EA3361" w:rsidRDefault="00E752D1" w:rsidP="00EE68AA">
            <w:pPr>
              <w:jc w:val="center"/>
              <w:rPr>
                <w:sz w:val="16"/>
                <w:szCs w:val="16"/>
              </w:rPr>
            </w:pPr>
          </w:p>
          <w:p w14:paraId="44C43EA5" w14:textId="77777777" w:rsidR="00E752D1" w:rsidRPr="00EA3361" w:rsidRDefault="00E752D1" w:rsidP="00EE68AA">
            <w:pPr>
              <w:jc w:val="center"/>
              <w:rPr>
                <w:sz w:val="16"/>
                <w:szCs w:val="16"/>
              </w:rPr>
            </w:pPr>
          </w:p>
        </w:tc>
        <w:tc>
          <w:tcPr>
            <w:tcW w:w="1751" w:type="dxa"/>
            <w:vAlign w:val="center"/>
          </w:tcPr>
          <w:p w14:paraId="37A41F7A" w14:textId="77777777" w:rsidR="00E752D1" w:rsidRPr="00EA3361" w:rsidRDefault="00E752D1" w:rsidP="00EE68AA">
            <w:pPr>
              <w:jc w:val="center"/>
              <w:rPr>
                <w:sz w:val="16"/>
                <w:szCs w:val="16"/>
              </w:rPr>
            </w:pPr>
          </w:p>
        </w:tc>
      </w:tr>
      <w:tr w:rsidR="00E752D1" w:rsidRPr="00980F95" w14:paraId="5D692255" w14:textId="77777777" w:rsidTr="00EE68AA">
        <w:trPr>
          <w:trHeight w:val="211"/>
          <w:jc w:val="center"/>
        </w:trPr>
        <w:tc>
          <w:tcPr>
            <w:tcW w:w="1507" w:type="dxa"/>
            <w:vAlign w:val="center"/>
          </w:tcPr>
          <w:p w14:paraId="0DD4E299" w14:textId="77777777" w:rsidR="00E752D1" w:rsidRPr="00EA3361" w:rsidRDefault="00E752D1" w:rsidP="00EE68AA">
            <w:pPr>
              <w:jc w:val="center"/>
              <w:rPr>
                <w:sz w:val="16"/>
                <w:szCs w:val="16"/>
              </w:rPr>
            </w:pPr>
          </w:p>
          <w:p w14:paraId="3B05CBEB" w14:textId="77777777" w:rsidR="00E752D1" w:rsidRPr="00EA3361" w:rsidRDefault="00E752D1" w:rsidP="00EE68AA">
            <w:pPr>
              <w:jc w:val="center"/>
              <w:rPr>
                <w:sz w:val="16"/>
                <w:szCs w:val="16"/>
              </w:rPr>
            </w:pPr>
          </w:p>
        </w:tc>
        <w:tc>
          <w:tcPr>
            <w:tcW w:w="4641" w:type="dxa"/>
            <w:vAlign w:val="center"/>
          </w:tcPr>
          <w:p w14:paraId="686CC305" w14:textId="77777777" w:rsidR="00E752D1" w:rsidRPr="00EA3361" w:rsidRDefault="00E752D1" w:rsidP="00EE68AA">
            <w:pPr>
              <w:jc w:val="center"/>
              <w:rPr>
                <w:sz w:val="16"/>
                <w:szCs w:val="16"/>
              </w:rPr>
            </w:pPr>
          </w:p>
          <w:p w14:paraId="2F82900D" w14:textId="77777777" w:rsidR="00E752D1" w:rsidRPr="00EA3361" w:rsidRDefault="00E752D1" w:rsidP="00EE68AA">
            <w:pPr>
              <w:jc w:val="center"/>
              <w:rPr>
                <w:sz w:val="16"/>
                <w:szCs w:val="16"/>
              </w:rPr>
            </w:pPr>
          </w:p>
          <w:p w14:paraId="3EDD1884" w14:textId="77777777" w:rsidR="00E752D1" w:rsidRPr="00EA3361" w:rsidRDefault="00E752D1" w:rsidP="00EE68AA">
            <w:pPr>
              <w:jc w:val="center"/>
              <w:rPr>
                <w:sz w:val="16"/>
                <w:szCs w:val="16"/>
              </w:rPr>
            </w:pPr>
          </w:p>
          <w:p w14:paraId="430258F8" w14:textId="77777777" w:rsidR="00E752D1" w:rsidRPr="00EA3361" w:rsidRDefault="00E752D1" w:rsidP="00EE68AA">
            <w:pPr>
              <w:rPr>
                <w:sz w:val="16"/>
                <w:szCs w:val="16"/>
              </w:rPr>
            </w:pPr>
          </w:p>
        </w:tc>
        <w:tc>
          <w:tcPr>
            <w:tcW w:w="1418" w:type="dxa"/>
            <w:vAlign w:val="center"/>
          </w:tcPr>
          <w:p w14:paraId="4C1BF3D7" w14:textId="77777777" w:rsidR="00E752D1" w:rsidRPr="00EA3361" w:rsidRDefault="00E752D1" w:rsidP="00EE68AA">
            <w:pPr>
              <w:jc w:val="center"/>
              <w:rPr>
                <w:sz w:val="16"/>
                <w:szCs w:val="16"/>
              </w:rPr>
            </w:pPr>
          </w:p>
        </w:tc>
        <w:tc>
          <w:tcPr>
            <w:tcW w:w="1751" w:type="dxa"/>
            <w:vAlign w:val="center"/>
          </w:tcPr>
          <w:p w14:paraId="67665F76" w14:textId="77777777" w:rsidR="00E752D1" w:rsidRPr="00EA3361" w:rsidRDefault="00E752D1" w:rsidP="00EE68AA">
            <w:pPr>
              <w:jc w:val="center"/>
              <w:rPr>
                <w:sz w:val="16"/>
                <w:szCs w:val="16"/>
              </w:rPr>
            </w:pPr>
          </w:p>
        </w:tc>
      </w:tr>
    </w:tbl>
    <w:p w14:paraId="2557095F" w14:textId="77840E0A" w:rsidR="00E752D1" w:rsidRDefault="00E752D1" w:rsidP="00E752D1">
      <w:pPr>
        <w:rPr>
          <w:sz w:val="22"/>
          <w:szCs w:val="22"/>
        </w:rPr>
      </w:pPr>
    </w:p>
    <w:p w14:paraId="201B9B02" w14:textId="77777777" w:rsidR="004A18B2" w:rsidRPr="00980F95" w:rsidRDefault="004A18B2" w:rsidP="00E752D1">
      <w:pPr>
        <w:rPr>
          <w:sz w:val="22"/>
          <w:szCs w:val="22"/>
        </w:rPr>
      </w:pPr>
    </w:p>
    <w:p w14:paraId="170F49F8" w14:textId="77777777" w:rsidR="00E752D1" w:rsidRPr="00D03B07" w:rsidRDefault="00E752D1" w:rsidP="00E752D1">
      <w:pPr>
        <w:shd w:val="clear" w:color="auto" w:fill="D9D9D9"/>
        <w:ind w:left="540" w:hanging="540"/>
        <w:jc w:val="center"/>
        <w:rPr>
          <w:b/>
          <w:sz w:val="22"/>
          <w:szCs w:val="22"/>
        </w:rPr>
      </w:pPr>
      <w:r w:rsidRPr="00D03B07">
        <w:rPr>
          <w:b/>
          <w:sz w:val="22"/>
          <w:szCs w:val="22"/>
        </w:rPr>
        <w:lastRenderedPageBreak/>
        <w:t xml:space="preserve">SPRAWOZDANIE ZE </w:t>
      </w:r>
      <w:r w:rsidRPr="000C6657">
        <w:rPr>
          <w:b/>
          <w:strike/>
          <w:sz w:val="22"/>
          <w:szCs w:val="22"/>
        </w:rPr>
        <w:t>SZKOLENIA/TRENINGU</w:t>
      </w:r>
      <w:r>
        <w:rPr>
          <w:b/>
          <w:sz w:val="22"/>
          <w:szCs w:val="22"/>
        </w:rPr>
        <w:t>/WARSZTATÓW* CZ.A</w:t>
      </w:r>
    </w:p>
    <w:p w14:paraId="40957B5F" w14:textId="77777777" w:rsidR="00E752D1" w:rsidRPr="00980F95" w:rsidRDefault="00E752D1" w:rsidP="00E752D1">
      <w:pPr>
        <w:rPr>
          <w:b/>
          <w:sz w:val="18"/>
          <w:szCs w:val="18"/>
        </w:rPr>
      </w:pPr>
    </w:p>
    <w:tbl>
      <w:tblPr>
        <w:tblW w:w="9568" w:type="dxa"/>
        <w:tblLayout w:type="fixed"/>
        <w:tblCellMar>
          <w:left w:w="70" w:type="dxa"/>
          <w:right w:w="70" w:type="dxa"/>
        </w:tblCellMar>
        <w:tblLook w:val="0000" w:firstRow="0" w:lastRow="0" w:firstColumn="0" w:lastColumn="0" w:noHBand="0" w:noVBand="0"/>
      </w:tblPr>
      <w:tblGrid>
        <w:gridCol w:w="1346"/>
        <w:gridCol w:w="2410"/>
        <w:gridCol w:w="1559"/>
        <w:gridCol w:w="18"/>
        <w:gridCol w:w="2534"/>
        <w:gridCol w:w="1701"/>
      </w:tblGrid>
      <w:tr w:rsidR="00E752D1" w:rsidRPr="00980F95" w14:paraId="097FF034" w14:textId="77777777" w:rsidTr="00EE68AA">
        <w:trPr>
          <w:cantSplit/>
          <w:trHeight w:val="390"/>
        </w:trPr>
        <w:tc>
          <w:tcPr>
            <w:tcW w:w="1346"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14:paraId="41AAC1E7" w14:textId="77777777" w:rsidR="00E752D1" w:rsidRPr="00535722" w:rsidRDefault="00E752D1" w:rsidP="00EE68AA">
            <w:pPr>
              <w:jc w:val="center"/>
              <w:rPr>
                <w:b/>
                <w:bCs/>
                <w:sz w:val="16"/>
                <w:szCs w:val="16"/>
              </w:rPr>
            </w:pPr>
            <w:r w:rsidRPr="00D03B07">
              <w:rPr>
                <w:b/>
                <w:bCs/>
                <w:sz w:val="16"/>
                <w:szCs w:val="16"/>
              </w:rPr>
              <w:t>Data</w:t>
            </w:r>
            <w:r>
              <w:rPr>
                <w:b/>
                <w:bCs/>
                <w:sz w:val="16"/>
                <w:szCs w:val="16"/>
              </w:rPr>
              <w:t xml:space="preserve"> realizacji</w:t>
            </w:r>
          </w:p>
        </w:tc>
        <w:tc>
          <w:tcPr>
            <w:tcW w:w="3969" w:type="dxa"/>
            <w:gridSpan w:val="2"/>
            <w:tcBorders>
              <w:top w:val="single" w:sz="4" w:space="0" w:color="auto"/>
              <w:left w:val="nil"/>
              <w:bottom w:val="single" w:sz="4" w:space="0" w:color="auto"/>
              <w:right w:val="single" w:sz="4" w:space="0" w:color="auto"/>
            </w:tcBorders>
            <w:shd w:val="clear" w:color="auto" w:fill="D9D9D9"/>
            <w:noWrap/>
            <w:vAlign w:val="center"/>
          </w:tcPr>
          <w:p w14:paraId="4EDDA551" w14:textId="77777777" w:rsidR="00E752D1" w:rsidRPr="00D03B07" w:rsidRDefault="00E752D1" w:rsidP="00EE68AA">
            <w:pPr>
              <w:jc w:val="center"/>
              <w:rPr>
                <w:b/>
                <w:bCs/>
                <w:sz w:val="16"/>
                <w:szCs w:val="16"/>
              </w:rPr>
            </w:pPr>
            <w:r>
              <w:rPr>
                <w:b/>
                <w:bCs/>
                <w:sz w:val="16"/>
                <w:szCs w:val="16"/>
              </w:rPr>
              <w:t>Statystyka</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81BEB92" w14:textId="77777777" w:rsidR="00E752D1" w:rsidRPr="00D03B07" w:rsidRDefault="00E752D1" w:rsidP="00EE68AA">
            <w:pPr>
              <w:jc w:val="center"/>
              <w:rPr>
                <w:b/>
                <w:bCs/>
                <w:sz w:val="16"/>
                <w:szCs w:val="16"/>
              </w:rPr>
            </w:pPr>
            <w:r w:rsidRPr="00D03B07">
              <w:rPr>
                <w:b/>
                <w:bCs/>
                <w:sz w:val="16"/>
                <w:szCs w:val="16"/>
              </w:rPr>
              <w:t xml:space="preserve">Imię i nazwisko trenera prowadzącego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228FD08" w14:textId="77777777" w:rsidR="00E752D1" w:rsidRPr="00D03B07" w:rsidRDefault="00E752D1" w:rsidP="00EE68AA">
            <w:pPr>
              <w:jc w:val="center"/>
              <w:rPr>
                <w:b/>
                <w:bCs/>
                <w:sz w:val="16"/>
                <w:szCs w:val="16"/>
              </w:rPr>
            </w:pPr>
            <w:r w:rsidRPr="00D03B07">
              <w:rPr>
                <w:b/>
                <w:bCs/>
                <w:sz w:val="16"/>
                <w:szCs w:val="16"/>
              </w:rPr>
              <w:t xml:space="preserve">Podpis prowadzącego </w:t>
            </w:r>
          </w:p>
        </w:tc>
      </w:tr>
      <w:tr w:rsidR="00E752D1" w:rsidRPr="00980F95" w14:paraId="39C58066" w14:textId="77777777" w:rsidTr="00EE68AA">
        <w:trPr>
          <w:cantSplit/>
          <w:trHeight w:val="510"/>
        </w:trPr>
        <w:tc>
          <w:tcPr>
            <w:tcW w:w="1346" w:type="dxa"/>
            <w:vMerge/>
            <w:tcBorders>
              <w:top w:val="single" w:sz="4" w:space="0" w:color="auto"/>
              <w:left w:val="single" w:sz="4" w:space="0" w:color="auto"/>
              <w:bottom w:val="single" w:sz="4" w:space="0" w:color="auto"/>
              <w:right w:val="single" w:sz="4" w:space="0" w:color="auto"/>
            </w:tcBorders>
            <w:vAlign w:val="center"/>
          </w:tcPr>
          <w:p w14:paraId="0C2EBBA2" w14:textId="77777777" w:rsidR="00E752D1" w:rsidRPr="00980F95" w:rsidRDefault="00E752D1" w:rsidP="00EE68AA">
            <w:pPr>
              <w:rPr>
                <w:b/>
                <w:bCs/>
                <w:sz w:val="18"/>
                <w:szCs w:val="18"/>
              </w:rPr>
            </w:pPr>
          </w:p>
        </w:tc>
        <w:tc>
          <w:tcPr>
            <w:tcW w:w="2410" w:type="dxa"/>
            <w:tcBorders>
              <w:top w:val="nil"/>
              <w:left w:val="nil"/>
              <w:bottom w:val="single" w:sz="4" w:space="0" w:color="auto"/>
              <w:right w:val="single" w:sz="4" w:space="0" w:color="auto"/>
            </w:tcBorders>
            <w:shd w:val="clear" w:color="auto" w:fill="D9D9D9"/>
            <w:vAlign w:val="center"/>
          </w:tcPr>
          <w:p w14:paraId="77E0E6ED" w14:textId="77777777" w:rsidR="00E752D1" w:rsidRPr="00535722" w:rsidRDefault="00E752D1" w:rsidP="00EE68AA">
            <w:pPr>
              <w:jc w:val="center"/>
              <w:rPr>
                <w:b/>
                <w:bCs/>
                <w:sz w:val="16"/>
                <w:szCs w:val="16"/>
              </w:rPr>
            </w:pPr>
            <w:r>
              <w:rPr>
                <w:b/>
                <w:bCs/>
                <w:sz w:val="16"/>
                <w:szCs w:val="16"/>
              </w:rPr>
              <w:t>Liczba godzin</w:t>
            </w:r>
          </w:p>
        </w:tc>
        <w:tc>
          <w:tcPr>
            <w:tcW w:w="1559" w:type="dxa"/>
            <w:tcBorders>
              <w:top w:val="nil"/>
              <w:left w:val="nil"/>
              <w:bottom w:val="single" w:sz="4" w:space="0" w:color="auto"/>
              <w:right w:val="single" w:sz="4" w:space="0" w:color="auto"/>
            </w:tcBorders>
            <w:shd w:val="clear" w:color="auto" w:fill="D9D9D9"/>
            <w:noWrap/>
            <w:vAlign w:val="center"/>
          </w:tcPr>
          <w:p w14:paraId="0A081154" w14:textId="77777777" w:rsidR="00E752D1" w:rsidRPr="00B81933" w:rsidRDefault="00E752D1" w:rsidP="00EE68AA">
            <w:pPr>
              <w:jc w:val="center"/>
              <w:rPr>
                <w:b/>
                <w:bCs/>
                <w:sz w:val="16"/>
                <w:szCs w:val="16"/>
              </w:rPr>
            </w:pPr>
            <w:r w:rsidRPr="00D03B07">
              <w:rPr>
                <w:b/>
                <w:bCs/>
                <w:sz w:val="16"/>
                <w:szCs w:val="16"/>
              </w:rPr>
              <w:t>Obecnych</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14:paraId="728D8779" w14:textId="77777777" w:rsidR="00E752D1" w:rsidRPr="00980F95" w:rsidRDefault="00E752D1" w:rsidP="00EE68AA">
            <w:pPr>
              <w:rPr>
                <w:b/>
                <w:bCs/>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A93237F" w14:textId="77777777" w:rsidR="00E752D1" w:rsidRPr="00980F95" w:rsidRDefault="00E752D1" w:rsidP="00EE68AA">
            <w:pPr>
              <w:rPr>
                <w:b/>
                <w:bCs/>
                <w:sz w:val="18"/>
                <w:szCs w:val="18"/>
              </w:rPr>
            </w:pPr>
          </w:p>
        </w:tc>
      </w:tr>
      <w:tr w:rsidR="00E752D1" w:rsidRPr="00980F95" w14:paraId="3D92CC2B" w14:textId="77777777" w:rsidTr="00EE68AA">
        <w:trPr>
          <w:trHeight w:val="141"/>
        </w:trPr>
        <w:tc>
          <w:tcPr>
            <w:tcW w:w="1346" w:type="dxa"/>
            <w:tcBorders>
              <w:top w:val="nil"/>
              <w:left w:val="single" w:sz="4" w:space="0" w:color="auto"/>
              <w:bottom w:val="single" w:sz="4" w:space="0" w:color="auto"/>
              <w:right w:val="single" w:sz="4" w:space="0" w:color="auto"/>
            </w:tcBorders>
            <w:noWrap/>
            <w:vAlign w:val="center"/>
          </w:tcPr>
          <w:p w14:paraId="68DBAAE9" w14:textId="77777777" w:rsidR="00E752D1" w:rsidRPr="00D03B07" w:rsidRDefault="00E752D1" w:rsidP="00EE68AA">
            <w:pPr>
              <w:jc w:val="center"/>
              <w:rPr>
                <w:sz w:val="18"/>
                <w:szCs w:val="18"/>
              </w:rPr>
            </w:pPr>
          </w:p>
        </w:tc>
        <w:tc>
          <w:tcPr>
            <w:tcW w:w="2410" w:type="dxa"/>
            <w:tcBorders>
              <w:top w:val="nil"/>
              <w:left w:val="nil"/>
              <w:bottom w:val="single" w:sz="4" w:space="0" w:color="auto"/>
              <w:right w:val="single" w:sz="4" w:space="0" w:color="auto"/>
            </w:tcBorders>
            <w:noWrap/>
            <w:vAlign w:val="center"/>
          </w:tcPr>
          <w:p w14:paraId="4E388F06" w14:textId="77777777" w:rsidR="00E752D1" w:rsidRPr="00D03B07" w:rsidRDefault="00E752D1" w:rsidP="00EE68AA">
            <w:pPr>
              <w:jc w:val="center"/>
              <w:rPr>
                <w:sz w:val="18"/>
                <w:szCs w:val="18"/>
              </w:rPr>
            </w:pPr>
          </w:p>
        </w:tc>
        <w:tc>
          <w:tcPr>
            <w:tcW w:w="1577" w:type="dxa"/>
            <w:gridSpan w:val="2"/>
            <w:tcBorders>
              <w:top w:val="nil"/>
              <w:left w:val="nil"/>
              <w:bottom w:val="single" w:sz="4" w:space="0" w:color="auto"/>
              <w:right w:val="single" w:sz="4" w:space="0" w:color="auto"/>
            </w:tcBorders>
            <w:noWrap/>
            <w:vAlign w:val="center"/>
          </w:tcPr>
          <w:p w14:paraId="6AD3C5F9" w14:textId="77777777" w:rsidR="00E752D1" w:rsidRDefault="00E752D1" w:rsidP="00EE68AA">
            <w:pPr>
              <w:jc w:val="center"/>
              <w:rPr>
                <w:sz w:val="16"/>
                <w:szCs w:val="16"/>
              </w:rPr>
            </w:pPr>
          </w:p>
          <w:p w14:paraId="595ED7C5" w14:textId="77777777" w:rsidR="00E752D1" w:rsidRDefault="00E752D1" w:rsidP="00EE68AA">
            <w:pPr>
              <w:jc w:val="center"/>
              <w:rPr>
                <w:sz w:val="16"/>
                <w:szCs w:val="16"/>
              </w:rPr>
            </w:pPr>
          </w:p>
          <w:p w14:paraId="26887337" w14:textId="77777777" w:rsidR="00E752D1" w:rsidRPr="00D03B07" w:rsidRDefault="00E752D1" w:rsidP="00EE68AA">
            <w:pPr>
              <w:jc w:val="center"/>
              <w:rPr>
                <w:sz w:val="16"/>
                <w:szCs w:val="16"/>
              </w:rPr>
            </w:pPr>
          </w:p>
        </w:tc>
        <w:tc>
          <w:tcPr>
            <w:tcW w:w="2534" w:type="dxa"/>
            <w:tcBorders>
              <w:top w:val="nil"/>
              <w:left w:val="nil"/>
              <w:bottom w:val="single" w:sz="4" w:space="0" w:color="auto"/>
              <w:right w:val="single" w:sz="4" w:space="0" w:color="auto"/>
            </w:tcBorders>
            <w:noWrap/>
          </w:tcPr>
          <w:p w14:paraId="5BB8C5DE" w14:textId="77777777" w:rsidR="00E752D1" w:rsidRPr="00D03B07" w:rsidRDefault="00E752D1" w:rsidP="00EE68AA">
            <w:pPr>
              <w:jc w:val="center"/>
              <w:rPr>
                <w:sz w:val="16"/>
                <w:szCs w:val="16"/>
              </w:rPr>
            </w:pPr>
          </w:p>
        </w:tc>
        <w:tc>
          <w:tcPr>
            <w:tcW w:w="1701" w:type="dxa"/>
            <w:tcBorders>
              <w:top w:val="nil"/>
              <w:left w:val="nil"/>
              <w:bottom w:val="single" w:sz="4" w:space="0" w:color="auto"/>
              <w:right w:val="single" w:sz="4" w:space="0" w:color="auto"/>
            </w:tcBorders>
            <w:noWrap/>
            <w:vAlign w:val="center"/>
          </w:tcPr>
          <w:p w14:paraId="5A8BBB06" w14:textId="77777777" w:rsidR="00E752D1" w:rsidRPr="00D03B07" w:rsidRDefault="00E752D1" w:rsidP="00EE68AA">
            <w:pPr>
              <w:jc w:val="center"/>
              <w:rPr>
                <w:sz w:val="16"/>
                <w:szCs w:val="16"/>
              </w:rPr>
            </w:pPr>
          </w:p>
        </w:tc>
      </w:tr>
      <w:tr w:rsidR="00E752D1" w:rsidRPr="00980F95" w14:paraId="63DD3DEC" w14:textId="77777777" w:rsidTr="00EE68AA">
        <w:trPr>
          <w:trHeight w:val="73"/>
        </w:trPr>
        <w:tc>
          <w:tcPr>
            <w:tcW w:w="1346" w:type="dxa"/>
            <w:tcBorders>
              <w:top w:val="nil"/>
              <w:left w:val="single" w:sz="4" w:space="0" w:color="auto"/>
              <w:bottom w:val="single" w:sz="4" w:space="0" w:color="auto"/>
              <w:right w:val="single" w:sz="4" w:space="0" w:color="auto"/>
            </w:tcBorders>
            <w:noWrap/>
            <w:vAlign w:val="center"/>
          </w:tcPr>
          <w:p w14:paraId="43AF522E" w14:textId="77777777" w:rsidR="00E752D1" w:rsidRPr="00D03B07" w:rsidRDefault="00E752D1" w:rsidP="00EE68AA">
            <w:pPr>
              <w:jc w:val="center"/>
              <w:rPr>
                <w:sz w:val="18"/>
                <w:szCs w:val="18"/>
              </w:rPr>
            </w:pPr>
          </w:p>
        </w:tc>
        <w:tc>
          <w:tcPr>
            <w:tcW w:w="2410" w:type="dxa"/>
            <w:tcBorders>
              <w:top w:val="nil"/>
              <w:left w:val="nil"/>
              <w:bottom w:val="single" w:sz="4" w:space="0" w:color="auto"/>
              <w:right w:val="single" w:sz="4" w:space="0" w:color="auto"/>
            </w:tcBorders>
            <w:noWrap/>
            <w:vAlign w:val="center"/>
          </w:tcPr>
          <w:p w14:paraId="37F09045" w14:textId="77777777" w:rsidR="00E752D1" w:rsidRPr="00D03B07" w:rsidRDefault="00E752D1" w:rsidP="00EE68AA">
            <w:pPr>
              <w:jc w:val="center"/>
              <w:rPr>
                <w:sz w:val="18"/>
                <w:szCs w:val="18"/>
              </w:rPr>
            </w:pPr>
          </w:p>
        </w:tc>
        <w:tc>
          <w:tcPr>
            <w:tcW w:w="1577" w:type="dxa"/>
            <w:gridSpan w:val="2"/>
            <w:tcBorders>
              <w:top w:val="nil"/>
              <w:left w:val="nil"/>
              <w:bottom w:val="single" w:sz="4" w:space="0" w:color="auto"/>
              <w:right w:val="single" w:sz="4" w:space="0" w:color="auto"/>
            </w:tcBorders>
            <w:noWrap/>
            <w:vAlign w:val="center"/>
          </w:tcPr>
          <w:p w14:paraId="22DB6D93" w14:textId="77777777" w:rsidR="00E752D1" w:rsidRDefault="00E752D1" w:rsidP="00EE68AA">
            <w:pPr>
              <w:jc w:val="center"/>
              <w:rPr>
                <w:sz w:val="16"/>
                <w:szCs w:val="16"/>
              </w:rPr>
            </w:pPr>
          </w:p>
          <w:p w14:paraId="57077751" w14:textId="77777777" w:rsidR="00E752D1" w:rsidRDefault="00E752D1" w:rsidP="00EE68AA">
            <w:pPr>
              <w:rPr>
                <w:sz w:val="16"/>
                <w:szCs w:val="16"/>
              </w:rPr>
            </w:pPr>
          </w:p>
          <w:p w14:paraId="5479533D" w14:textId="77777777" w:rsidR="00E752D1" w:rsidRPr="00D03B07" w:rsidRDefault="00E752D1" w:rsidP="00EE68AA">
            <w:pPr>
              <w:jc w:val="center"/>
              <w:rPr>
                <w:sz w:val="16"/>
                <w:szCs w:val="16"/>
              </w:rPr>
            </w:pPr>
          </w:p>
        </w:tc>
        <w:tc>
          <w:tcPr>
            <w:tcW w:w="2534" w:type="dxa"/>
            <w:tcBorders>
              <w:top w:val="nil"/>
              <w:left w:val="nil"/>
              <w:bottom w:val="single" w:sz="4" w:space="0" w:color="auto"/>
              <w:right w:val="single" w:sz="4" w:space="0" w:color="auto"/>
            </w:tcBorders>
            <w:noWrap/>
          </w:tcPr>
          <w:p w14:paraId="4D7B2BD1" w14:textId="77777777" w:rsidR="00E752D1" w:rsidRPr="00D03B07" w:rsidRDefault="00E752D1" w:rsidP="00EE68AA">
            <w:pPr>
              <w:jc w:val="center"/>
              <w:rPr>
                <w:sz w:val="16"/>
                <w:szCs w:val="16"/>
              </w:rPr>
            </w:pPr>
          </w:p>
        </w:tc>
        <w:tc>
          <w:tcPr>
            <w:tcW w:w="1701" w:type="dxa"/>
            <w:tcBorders>
              <w:top w:val="nil"/>
              <w:left w:val="nil"/>
              <w:bottom w:val="single" w:sz="4" w:space="0" w:color="auto"/>
              <w:right w:val="single" w:sz="4" w:space="0" w:color="auto"/>
            </w:tcBorders>
            <w:noWrap/>
            <w:vAlign w:val="center"/>
          </w:tcPr>
          <w:p w14:paraId="094CD6E8" w14:textId="77777777" w:rsidR="00E752D1" w:rsidRPr="00D03B07" w:rsidRDefault="00E752D1" w:rsidP="00EE68AA">
            <w:pPr>
              <w:jc w:val="center"/>
              <w:rPr>
                <w:sz w:val="16"/>
                <w:szCs w:val="16"/>
              </w:rPr>
            </w:pPr>
          </w:p>
        </w:tc>
      </w:tr>
      <w:tr w:rsidR="00E752D1" w:rsidRPr="00980F95" w14:paraId="6F851B65" w14:textId="77777777" w:rsidTr="00EE68AA">
        <w:trPr>
          <w:trHeight w:val="148"/>
        </w:trPr>
        <w:tc>
          <w:tcPr>
            <w:tcW w:w="1346" w:type="dxa"/>
            <w:tcBorders>
              <w:top w:val="nil"/>
              <w:left w:val="single" w:sz="4" w:space="0" w:color="auto"/>
              <w:bottom w:val="single" w:sz="4" w:space="0" w:color="auto"/>
              <w:right w:val="single" w:sz="4" w:space="0" w:color="auto"/>
            </w:tcBorders>
            <w:noWrap/>
            <w:vAlign w:val="center"/>
          </w:tcPr>
          <w:p w14:paraId="399D770D" w14:textId="77777777" w:rsidR="00E752D1" w:rsidRPr="00D03B07" w:rsidRDefault="00E752D1" w:rsidP="00EE68AA">
            <w:pPr>
              <w:jc w:val="center"/>
              <w:rPr>
                <w:sz w:val="18"/>
                <w:szCs w:val="18"/>
              </w:rPr>
            </w:pPr>
          </w:p>
        </w:tc>
        <w:tc>
          <w:tcPr>
            <w:tcW w:w="2410" w:type="dxa"/>
            <w:tcBorders>
              <w:top w:val="nil"/>
              <w:left w:val="nil"/>
              <w:bottom w:val="single" w:sz="4" w:space="0" w:color="auto"/>
              <w:right w:val="single" w:sz="4" w:space="0" w:color="auto"/>
            </w:tcBorders>
            <w:noWrap/>
            <w:vAlign w:val="center"/>
          </w:tcPr>
          <w:p w14:paraId="68ED1246" w14:textId="77777777" w:rsidR="00E752D1" w:rsidRPr="00D03B07" w:rsidRDefault="00E752D1" w:rsidP="00EE68AA">
            <w:pPr>
              <w:jc w:val="center"/>
              <w:rPr>
                <w:sz w:val="18"/>
                <w:szCs w:val="18"/>
              </w:rPr>
            </w:pPr>
          </w:p>
        </w:tc>
        <w:tc>
          <w:tcPr>
            <w:tcW w:w="1577" w:type="dxa"/>
            <w:gridSpan w:val="2"/>
            <w:tcBorders>
              <w:top w:val="nil"/>
              <w:left w:val="nil"/>
              <w:bottom w:val="single" w:sz="4" w:space="0" w:color="auto"/>
              <w:right w:val="single" w:sz="4" w:space="0" w:color="auto"/>
            </w:tcBorders>
            <w:noWrap/>
            <w:vAlign w:val="center"/>
          </w:tcPr>
          <w:p w14:paraId="69E2FE7D" w14:textId="77777777" w:rsidR="00E752D1" w:rsidRDefault="00E752D1" w:rsidP="00EE68AA">
            <w:pPr>
              <w:jc w:val="center"/>
              <w:rPr>
                <w:sz w:val="16"/>
                <w:szCs w:val="16"/>
              </w:rPr>
            </w:pPr>
          </w:p>
          <w:p w14:paraId="4449F34D" w14:textId="77777777" w:rsidR="00E752D1" w:rsidRDefault="00E752D1" w:rsidP="00EE68AA">
            <w:pPr>
              <w:rPr>
                <w:sz w:val="16"/>
                <w:szCs w:val="16"/>
              </w:rPr>
            </w:pPr>
          </w:p>
          <w:p w14:paraId="6407AE68" w14:textId="77777777" w:rsidR="00E752D1" w:rsidRPr="00D03B07" w:rsidRDefault="00E752D1" w:rsidP="00EE68AA">
            <w:pPr>
              <w:jc w:val="center"/>
              <w:rPr>
                <w:sz w:val="16"/>
                <w:szCs w:val="16"/>
              </w:rPr>
            </w:pPr>
          </w:p>
        </w:tc>
        <w:tc>
          <w:tcPr>
            <w:tcW w:w="2534" w:type="dxa"/>
            <w:tcBorders>
              <w:top w:val="nil"/>
              <w:left w:val="nil"/>
              <w:bottom w:val="single" w:sz="4" w:space="0" w:color="auto"/>
              <w:right w:val="single" w:sz="4" w:space="0" w:color="auto"/>
            </w:tcBorders>
            <w:noWrap/>
          </w:tcPr>
          <w:p w14:paraId="15BAB908" w14:textId="77777777" w:rsidR="00E752D1" w:rsidRPr="00D03B07" w:rsidRDefault="00E752D1" w:rsidP="00EE68AA">
            <w:pPr>
              <w:jc w:val="center"/>
              <w:rPr>
                <w:sz w:val="16"/>
                <w:szCs w:val="16"/>
              </w:rPr>
            </w:pPr>
          </w:p>
        </w:tc>
        <w:tc>
          <w:tcPr>
            <w:tcW w:w="1701" w:type="dxa"/>
            <w:tcBorders>
              <w:top w:val="nil"/>
              <w:left w:val="nil"/>
              <w:bottom w:val="single" w:sz="4" w:space="0" w:color="auto"/>
              <w:right w:val="single" w:sz="4" w:space="0" w:color="auto"/>
            </w:tcBorders>
            <w:noWrap/>
            <w:vAlign w:val="center"/>
          </w:tcPr>
          <w:p w14:paraId="375914F0" w14:textId="77777777" w:rsidR="00E752D1" w:rsidRPr="00D03B07" w:rsidRDefault="00E752D1" w:rsidP="00EE68AA">
            <w:pPr>
              <w:jc w:val="center"/>
              <w:rPr>
                <w:sz w:val="16"/>
                <w:szCs w:val="16"/>
              </w:rPr>
            </w:pPr>
          </w:p>
        </w:tc>
      </w:tr>
    </w:tbl>
    <w:p w14:paraId="6078D438" w14:textId="77777777" w:rsidR="00E752D1" w:rsidRDefault="00E752D1" w:rsidP="00E752D1">
      <w:pPr>
        <w:rPr>
          <w:sz w:val="22"/>
          <w:szCs w:val="22"/>
        </w:rPr>
      </w:pPr>
    </w:p>
    <w:p w14:paraId="16726327" w14:textId="77777777" w:rsidR="00E752D1" w:rsidRDefault="00E752D1" w:rsidP="00E752D1">
      <w:pPr>
        <w:rPr>
          <w:sz w:val="22"/>
          <w:szCs w:val="22"/>
        </w:rPr>
      </w:pPr>
    </w:p>
    <w:p w14:paraId="3D529DD8" w14:textId="77777777" w:rsidR="00E752D1" w:rsidRDefault="00E752D1" w:rsidP="00E752D1">
      <w:pPr>
        <w:rPr>
          <w:sz w:val="22"/>
          <w:szCs w:val="22"/>
        </w:rPr>
      </w:pPr>
    </w:p>
    <w:p w14:paraId="257E36AB" w14:textId="77777777" w:rsidR="00E752D1" w:rsidRDefault="00E752D1" w:rsidP="00E752D1">
      <w:pPr>
        <w:rPr>
          <w:sz w:val="22"/>
          <w:szCs w:val="22"/>
        </w:rPr>
      </w:pPr>
    </w:p>
    <w:p w14:paraId="760417BB" w14:textId="77777777" w:rsidR="00E752D1" w:rsidRDefault="00E752D1" w:rsidP="00E752D1">
      <w:pPr>
        <w:rPr>
          <w:sz w:val="22"/>
          <w:szCs w:val="22"/>
        </w:rPr>
      </w:pPr>
    </w:p>
    <w:p w14:paraId="160F6A6E" w14:textId="77777777" w:rsidR="00E752D1" w:rsidRDefault="00E752D1" w:rsidP="00E752D1">
      <w:pPr>
        <w:rPr>
          <w:sz w:val="22"/>
          <w:szCs w:val="22"/>
        </w:rPr>
      </w:pPr>
    </w:p>
    <w:p w14:paraId="6872BD6C" w14:textId="77777777" w:rsidR="00E752D1" w:rsidRDefault="00E752D1" w:rsidP="00E752D1">
      <w:pPr>
        <w:rPr>
          <w:sz w:val="22"/>
          <w:szCs w:val="22"/>
        </w:rPr>
      </w:pPr>
    </w:p>
    <w:p w14:paraId="14D9D2AC" w14:textId="77777777" w:rsidR="00E752D1" w:rsidRDefault="00E752D1" w:rsidP="00E752D1">
      <w:pPr>
        <w:rPr>
          <w:sz w:val="22"/>
          <w:szCs w:val="22"/>
        </w:rPr>
      </w:pPr>
    </w:p>
    <w:p w14:paraId="0373BC52" w14:textId="77777777" w:rsidR="00E752D1" w:rsidRDefault="00E752D1" w:rsidP="00E752D1">
      <w:pPr>
        <w:rPr>
          <w:sz w:val="22"/>
          <w:szCs w:val="22"/>
        </w:rPr>
      </w:pPr>
    </w:p>
    <w:p w14:paraId="0A0C533C" w14:textId="77777777" w:rsidR="00E752D1" w:rsidRDefault="00E752D1" w:rsidP="00E752D1">
      <w:pPr>
        <w:rPr>
          <w:sz w:val="22"/>
          <w:szCs w:val="22"/>
        </w:rPr>
      </w:pPr>
    </w:p>
    <w:p w14:paraId="15E1D62D" w14:textId="77777777" w:rsidR="00E752D1" w:rsidRDefault="00E752D1" w:rsidP="00E752D1">
      <w:pPr>
        <w:rPr>
          <w:sz w:val="22"/>
          <w:szCs w:val="22"/>
        </w:rPr>
      </w:pPr>
    </w:p>
    <w:p w14:paraId="13E24ABA" w14:textId="77777777" w:rsidR="00E752D1" w:rsidRDefault="00E752D1" w:rsidP="00E752D1">
      <w:pPr>
        <w:rPr>
          <w:sz w:val="22"/>
          <w:szCs w:val="22"/>
        </w:rPr>
      </w:pPr>
    </w:p>
    <w:p w14:paraId="6B5974E5" w14:textId="77777777" w:rsidR="00E752D1" w:rsidRDefault="00E752D1" w:rsidP="00E752D1">
      <w:pPr>
        <w:rPr>
          <w:sz w:val="22"/>
          <w:szCs w:val="22"/>
        </w:rPr>
      </w:pPr>
    </w:p>
    <w:p w14:paraId="61E65F4A" w14:textId="77777777" w:rsidR="00E752D1" w:rsidRDefault="00E752D1" w:rsidP="00E752D1">
      <w:pPr>
        <w:rPr>
          <w:sz w:val="22"/>
          <w:szCs w:val="22"/>
        </w:rPr>
      </w:pPr>
    </w:p>
    <w:p w14:paraId="5DE27B83" w14:textId="77777777" w:rsidR="00E752D1" w:rsidRDefault="00E752D1" w:rsidP="00E752D1">
      <w:pPr>
        <w:rPr>
          <w:sz w:val="22"/>
          <w:szCs w:val="22"/>
        </w:rPr>
      </w:pPr>
    </w:p>
    <w:p w14:paraId="54A9446E" w14:textId="77777777" w:rsidR="00E752D1" w:rsidRDefault="00E752D1" w:rsidP="00E752D1">
      <w:pPr>
        <w:rPr>
          <w:sz w:val="22"/>
          <w:szCs w:val="22"/>
        </w:rPr>
      </w:pPr>
    </w:p>
    <w:p w14:paraId="7CB302C1" w14:textId="77777777" w:rsidR="00E752D1" w:rsidRDefault="00E752D1" w:rsidP="00E752D1">
      <w:pPr>
        <w:rPr>
          <w:sz w:val="22"/>
          <w:szCs w:val="22"/>
        </w:rPr>
      </w:pPr>
    </w:p>
    <w:p w14:paraId="7A7D9B4C" w14:textId="77777777" w:rsidR="00E752D1" w:rsidRDefault="00E752D1" w:rsidP="00E752D1">
      <w:pPr>
        <w:rPr>
          <w:sz w:val="22"/>
          <w:szCs w:val="22"/>
        </w:rPr>
      </w:pPr>
    </w:p>
    <w:p w14:paraId="3FBBB61C" w14:textId="77777777" w:rsidR="00E752D1" w:rsidRDefault="00E752D1" w:rsidP="00E752D1">
      <w:pPr>
        <w:rPr>
          <w:sz w:val="22"/>
          <w:szCs w:val="22"/>
        </w:rPr>
      </w:pPr>
    </w:p>
    <w:p w14:paraId="1F46219F" w14:textId="77777777" w:rsidR="00E752D1" w:rsidRDefault="00E752D1" w:rsidP="00E752D1">
      <w:pPr>
        <w:rPr>
          <w:b/>
          <w:sz w:val="22"/>
          <w:szCs w:val="22"/>
        </w:rPr>
      </w:pPr>
      <w:r w:rsidRPr="00980F95">
        <w:rPr>
          <w:sz w:val="22"/>
          <w:szCs w:val="22"/>
        </w:rPr>
        <w:t xml:space="preserve">                 </w:t>
      </w:r>
      <w:r w:rsidRPr="00140462">
        <w:rPr>
          <w:b/>
          <w:sz w:val="22"/>
          <w:szCs w:val="22"/>
        </w:rPr>
        <w:tab/>
      </w:r>
      <w:r w:rsidRPr="00140462">
        <w:rPr>
          <w:b/>
          <w:sz w:val="22"/>
          <w:szCs w:val="22"/>
        </w:rPr>
        <w:tab/>
      </w:r>
      <w:r w:rsidRPr="00140462">
        <w:rPr>
          <w:b/>
          <w:sz w:val="22"/>
          <w:szCs w:val="22"/>
        </w:rPr>
        <w:tab/>
      </w:r>
    </w:p>
    <w:p w14:paraId="6084953F" w14:textId="77777777" w:rsidR="00E752D1" w:rsidRPr="00140462" w:rsidRDefault="00E752D1" w:rsidP="00E752D1">
      <w:pPr>
        <w:rPr>
          <w:b/>
          <w:sz w:val="22"/>
          <w:szCs w:val="22"/>
        </w:rPr>
      </w:pPr>
    </w:p>
    <w:tbl>
      <w:tblPr>
        <w:tblW w:w="0" w:type="auto"/>
        <w:tblInd w:w="108" w:type="dxa"/>
        <w:tblLook w:val="01E0" w:firstRow="1" w:lastRow="1" w:firstColumn="1" w:lastColumn="1" w:noHBand="0" w:noVBand="0"/>
      </w:tblPr>
      <w:tblGrid>
        <w:gridCol w:w="2871"/>
        <w:gridCol w:w="2831"/>
        <w:gridCol w:w="2860"/>
      </w:tblGrid>
      <w:tr w:rsidR="00E752D1" w:rsidRPr="00980F95" w14:paraId="7C77C842" w14:textId="77777777" w:rsidTr="00EE68AA">
        <w:tc>
          <w:tcPr>
            <w:tcW w:w="2871" w:type="dxa"/>
            <w:tcBorders>
              <w:top w:val="single" w:sz="4" w:space="0" w:color="auto"/>
            </w:tcBorders>
          </w:tcPr>
          <w:p w14:paraId="595E6C79" w14:textId="77777777" w:rsidR="00E752D1" w:rsidRPr="00140462" w:rsidRDefault="00E752D1" w:rsidP="00EE68AA">
            <w:pPr>
              <w:jc w:val="center"/>
              <w:rPr>
                <w:sz w:val="16"/>
                <w:szCs w:val="16"/>
              </w:rPr>
            </w:pPr>
            <w:r w:rsidRPr="00140462">
              <w:rPr>
                <w:sz w:val="16"/>
                <w:szCs w:val="16"/>
              </w:rPr>
              <w:t>Miejsce</w:t>
            </w:r>
          </w:p>
        </w:tc>
        <w:tc>
          <w:tcPr>
            <w:tcW w:w="2831" w:type="dxa"/>
            <w:tcBorders>
              <w:top w:val="single" w:sz="4" w:space="0" w:color="auto"/>
            </w:tcBorders>
          </w:tcPr>
          <w:p w14:paraId="16744EF4" w14:textId="77777777" w:rsidR="00E752D1" w:rsidRPr="00140462" w:rsidRDefault="00E752D1" w:rsidP="00EE68AA">
            <w:pPr>
              <w:jc w:val="center"/>
              <w:rPr>
                <w:sz w:val="16"/>
                <w:szCs w:val="16"/>
              </w:rPr>
            </w:pPr>
            <w:r w:rsidRPr="00140462">
              <w:rPr>
                <w:sz w:val="16"/>
                <w:szCs w:val="16"/>
              </w:rPr>
              <w:t>Data</w:t>
            </w:r>
          </w:p>
        </w:tc>
        <w:tc>
          <w:tcPr>
            <w:tcW w:w="2860" w:type="dxa"/>
            <w:tcBorders>
              <w:top w:val="single" w:sz="4" w:space="0" w:color="auto"/>
            </w:tcBorders>
          </w:tcPr>
          <w:p w14:paraId="070596D3" w14:textId="77777777" w:rsidR="00E752D1" w:rsidRPr="009F68B9" w:rsidRDefault="00E752D1" w:rsidP="00EE68AA">
            <w:pPr>
              <w:jc w:val="center"/>
              <w:rPr>
                <w:sz w:val="16"/>
                <w:szCs w:val="16"/>
              </w:rPr>
            </w:pPr>
            <w:r w:rsidRPr="00140462">
              <w:rPr>
                <w:sz w:val="16"/>
                <w:szCs w:val="16"/>
              </w:rPr>
              <w:t xml:space="preserve">Podpis </w:t>
            </w:r>
            <w:r>
              <w:rPr>
                <w:sz w:val="16"/>
                <w:szCs w:val="16"/>
              </w:rPr>
              <w:t>prowadzącego</w:t>
            </w:r>
          </w:p>
        </w:tc>
      </w:tr>
    </w:tbl>
    <w:p w14:paraId="1A4A813E" w14:textId="77777777" w:rsidR="00E752D1" w:rsidRDefault="00E752D1" w:rsidP="00E752D1">
      <w:pPr>
        <w:rPr>
          <w:szCs w:val="18"/>
        </w:rPr>
      </w:pPr>
    </w:p>
    <w:p w14:paraId="374CE557" w14:textId="77777777" w:rsidR="00E752D1" w:rsidRDefault="00E752D1" w:rsidP="00E752D1">
      <w:pPr>
        <w:rPr>
          <w:b/>
          <w:u w:val="single"/>
        </w:rPr>
      </w:pPr>
    </w:p>
    <w:p w14:paraId="1C070ED4" w14:textId="77777777" w:rsidR="00E752D1" w:rsidRDefault="00E752D1" w:rsidP="00E752D1">
      <w:pPr>
        <w:rPr>
          <w:b/>
          <w:u w:val="single"/>
        </w:rPr>
      </w:pPr>
    </w:p>
    <w:p w14:paraId="55D094C9" w14:textId="77777777" w:rsidR="00E752D1" w:rsidRDefault="00E752D1" w:rsidP="00E752D1">
      <w:pPr>
        <w:rPr>
          <w:b/>
          <w:u w:val="single"/>
        </w:rPr>
      </w:pPr>
      <w:r>
        <w:rPr>
          <w:b/>
          <w:u w:val="single"/>
        </w:rPr>
        <w:t>Załączniki do dziennika:</w:t>
      </w:r>
    </w:p>
    <w:p w14:paraId="3DE8BE95" w14:textId="77777777" w:rsidR="00E752D1" w:rsidRDefault="00E752D1" w:rsidP="00E752D1">
      <w:pPr>
        <w:rPr>
          <w:b/>
          <w:u w:val="single"/>
        </w:rPr>
      </w:pPr>
    </w:p>
    <w:p w14:paraId="24E4329F" w14:textId="77777777" w:rsidR="00E752D1" w:rsidRDefault="00E752D1" w:rsidP="00E752D1">
      <w:pPr>
        <w:widowControl w:val="0"/>
        <w:numPr>
          <w:ilvl w:val="0"/>
          <w:numId w:val="23"/>
        </w:numPr>
        <w:rPr>
          <w:i/>
        </w:rPr>
      </w:pPr>
      <w:r>
        <w:rPr>
          <w:i/>
        </w:rPr>
        <w:t>Indywidualne listy obecności uczestników.</w:t>
      </w:r>
    </w:p>
    <w:p w14:paraId="6176C517" w14:textId="77777777" w:rsidR="00E752D1" w:rsidRDefault="00E752D1" w:rsidP="00E752D1">
      <w:pPr>
        <w:rPr>
          <w:szCs w:val="18"/>
        </w:rPr>
      </w:pPr>
    </w:p>
    <w:p w14:paraId="24740090" w14:textId="77777777" w:rsidR="00E752D1" w:rsidRDefault="00E752D1" w:rsidP="00E752D1"/>
    <w:p w14:paraId="11465BCC" w14:textId="77777777" w:rsidR="00E752D1" w:rsidRDefault="00E752D1" w:rsidP="00E752D1"/>
    <w:p w14:paraId="533C5F86" w14:textId="77777777" w:rsidR="00E752D1" w:rsidRDefault="00E752D1" w:rsidP="00E752D1"/>
    <w:p w14:paraId="4E297D48" w14:textId="77777777" w:rsidR="00E752D1" w:rsidRDefault="00E752D1" w:rsidP="00E752D1"/>
    <w:p w14:paraId="28B818B0" w14:textId="77777777" w:rsidR="00E752D1" w:rsidRDefault="00E752D1" w:rsidP="00E752D1"/>
    <w:p w14:paraId="3997D022" w14:textId="77777777" w:rsidR="00E752D1" w:rsidRDefault="00E752D1" w:rsidP="00E752D1"/>
    <w:p w14:paraId="10188B09" w14:textId="77777777" w:rsidR="00E752D1" w:rsidRDefault="00E752D1" w:rsidP="00E752D1"/>
    <w:p w14:paraId="189A9437" w14:textId="5E165B7D" w:rsidR="00E752D1" w:rsidRDefault="00E752D1" w:rsidP="00E752D1"/>
    <w:p w14:paraId="1AC0BA5B" w14:textId="77777777" w:rsidR="004A18B2" w:rsidRDefault="004A18B2" w:rsidP="00E752D1"/>
    <w:p w14:paraId="7D34C171" w14:textId="77777777" w:rsidR="00E752D1" w:rsidRDefault="00E752D1" w:rsidP="00E752D1"/>
    <w:p w14:paraId="6BEE067B" w14:textId="77777777" w:rsidR="00E752D1" w:rsidRPr="00DB6937" w:rsidRDefault="00E752D1" w:rsidP="00E752D1">
      <w:pPr>
        <w:jc w:val="right"/>
        <w:rPr>
          <w:i/>
        </w:rPr>
      </w:pPr>
      <w:r w:rsidRPr="00DB6937">
        <w:rPr>
          <w:i/>
        </w:rPr>
        <w:lastRenderedPageBreak/>
        <w:t xml:space="preserve">Załącznik nr 1 </w:t>
      </w:r>
    </w:p>
    <w:p w14:paraId="257B9565" w14:textId="77777777" w:rsidR="00E752D1" w:rsidRPr="00DB6937" w:rsidRDefault="00E752D1" w:rsidP="00E752D1">
      <w:pPr>
        <w:jc w:val="right"/>
        <w:rPr>
          <w:i/>
        </w:rPr>
      </w:pPr>
      <w:r w:rsidRPr="00DB6937">
        <w:rPr>
          <w:i/>
        </w:rPr>
        <w:t>do dziennika zajęć</w:t>
      </w:r>
    </w:p>
    <w:p w14:paraId="111F0F26" w14:textId="6BACFD86" w:rsidR="00E752D1" w:rsidRDefault="00E752D1" w:rsidP="00E752D1">
      <w:pPr>
        <w:rPr>
          <w:b/>
          <w:szCs w:val="18"/>
        </w:rPr>
      </w:pPr>
    </w:p>
    <w:p w14:paraId="6686E9F3" w14:textId="60C9FB3F" w:rsidR="00F24507" w:rsidRDefault="00F24507" w:rsidP="00E752D1">
      <w:pPr>
        <w:rPr>
          <w:b/>
          <w:szCs w:val="18"/>
        </w:rPr>
      </w:pPr>
    </w:p>
    <w:p w14:paraId="3FB89646" w14:textId="2769D4F9" w:rsidR="00F24507" w:rsidRDefault="00F24507" w:rsidP="00E752D1">
      <w:pPr>
        <w:rPr>
          <w:b/>
          <w:szCs w:val="18"/>
        </w:rPr>
      </w:pPr>
    </w:p>
    <w:p w14:paraId="221C0A42" w14:textId="77777777" w:rsidR="00F24507" w:rsidRDefault="00F24507" w:rsidP="00E752D1">
      <w:pPr>
        <w:rPr>
          <w:b/>
          <w:szCs w:val="18"/>
        </w:rPr>
      </w:pPr>
    </w:p>
    <w:p w14:paraId="6F94D4E8" w14:textId="77777777" w:rsidR="00E752D1" w:rsidRPr="00AE0E18" w:rsidRDefault="00E752D1" w:rsidP="00E752D1">
      <w:pPr>
        <w:jc w:val="center"/>
        <w:rPr>
          <w:b/>
          <w:szCs w:val="18"/>
        </w:rPr>
      </w:pPr>
      <w:r>
        <w:rPr>
          <w:b/>
          <w:szCs w:val="18"/>
        </w:rPr>
        <w:t xml:space="preserve">INDYWIDUALNA </w:t>
      </w:r>
      <w:r w:rsidRPr="00AE0E18">
        <w:rPr>
          <w:b/>
          <w:szCs w:val="18"/>
        </w:rPr>
        <w:t>LISTA OBECNOŚCI</w:t>
      </w:r>
    </w:p>
    <w:p w14:paraId="3BB8B9A6" w14:textId="77777777" w:rsidR="00E752D1" w:rsidRDefault="00E752D1" w:rsidP="00E752D1">
      <w:pPr>
        <w:jc w:val="center"/>
        <w:rPr>
          <w:sz w:val="16"/>
          <w:szCs w:val="16"/>
        </w:rPr>
      </w:pPr>
      <w:r>
        <w:rPr>
          <w:b/>
          <w:szCs w:val="18"/>
        </w:rPr>
        <w:t>………………………………………………………………………..</w:t>
      </w:r>
    </w:p>
    <w:p w14:paraId="38B6E867" w14:textId="77777777" w:rsidR="00E752D1" w:rsidRDefault="00E752D1" w:rsidP="00E752D1">
      <w:pPr>
        <w:jc w:val="center"/>
        <w:rPr>
          <w:sz w:val="16"/>
          <w:szCs w:val="16"/>
        </w:rPr>
      </w:pPr>
    </w:p>
    <w:p w14:paraId="5BFE7BC0" w14:textId="77777777" w:rsidR="00E752D1" w:rsidRPr="004C0935" w:rsidRDefault="00E752D1" w:rsidP="00E752D1">
      <w:pPr>
        <w:jc w:val="center"/>
        <w:rPr>
          <w:sz w:val="16"/>
          <w:szCs w:val="16"/>
        </w:rPr>
      </w:pPr>
    </w:p>
    <w:p w14:paraId="4CDE67C4" w14:textId="77777777" w:rsidR="00E752D1" w:rsidRDefault="00E752D1" w:rsidP="00E752D1">
      <w:pPr>
        <w:rPr>
          <w:b/>
          <w:szCs w:val="18"/>
        </w:rPr>
      </w:pPr>
    </w:p>
    <w:p w14:paraId="0B3F9D14" w14:textId="77777777" w:rsidR="00E752D1" w:rsidRDefault="00E752D1" w:rsidP="00E752D1">
      <w:pPr>
        <w:rPr>
          <w:b/>
          <w:szCs w:val="18"/>
        </w:rPr>
      </w:pPr>
      <w:r>
        <w:rPr>
          <w:b/>
          <w:szCs w:val="18"/>
        </w:rPr>
        <w:t xml:space="preserve">Imię i nazwisko uczestnika: </w:t>
      </w:r>
      <w:r>
        <w:rPr>
          <w:b/>
          <w:szCs w:val="18"/>
        </w:rPr>
        <w:tab/>
        <w:t>………………………….</w:t>
      </w:r>
    </w:p>
    <w:p w14:paraId="2279B7B3" w14:textId="77777777" w:rsidR="00E752D1" w:rsidRDefault="00E752D1" w:rsidP="00E752D1">
      <w:pPr>
        <w:rPr>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259"/>
        <w:gridCol w:w="1834"/>
        <w:gridCol w:w="3399"/>
        <w:gridCol w:w="2325"/>
      </w:tblGrid>
      <w:tr w:rsidR="00E752D1" w:rsidRPr="00903F8B" w14:paraId="1B7CED15" w14:textId="77777777" w:rsidTr="00EE68AA">
        <w:tc>
          <w:tcPr>
            <w:tcW w:w="577" w:type="dxa"/>
            <w:shd w:val="clear" w:color="auto" w:fill="D9D9D9"/>
            <w:vAlign w:val="center"/>
          </w:tcPr>
          <w:p w14:paraId="328900AE" w14:textId="77777777" w:rsidR="00E752D1" w:rsidRPr="00903F8B" w:rsidRDefault="00E752D1" w:rsidP="00EE68AA">
            <w:pPr>
              <w:jc w:val="center"/>
              <w:rPr>
                <w:b/>
              </w:rPr>
            </w:pPr>
          </w:p>
          <w:p w14:paraId="4CEBE4F5" w14:textId="77777777" w:rsidR="00E752D1" w:rsidRPr="00903F8B" w:rsidRDefault="00E752D1" w:rsidP="00EE68AA">
            <w:pPr>
              <w:jc w:val="center"/>
              <w:rPr>
                <w:b/>
              </w:rPr>
            </w:pPr>
            <w:r w:rsidRPr="00903F8B">
              <w:rPr>
                <w:b/>
              </w:rPr>
              <w:t>L.P</w:t>
            </w:r>
          </w:p>
        </w:tc>
        <w:tc>
          <w:tcPr>
            <w:tcW w:w="1261" w:type="dxa"/>
            <w:shd w:val="clear" w:color="auto" w:fill="D9D9D9"/>
            <w:vAlign w:val="center"/>
          </w:tcPr>
          <w:p w14:paraId="10BB6B5D" w14:textId="77777777" w:rsidR="00E752D1" w:rsidRPr="00903F8B" w:rsidRDefault="00E752D1" w:rsidP="00EE68AA">
            <w:pPr>
              <w:jc w:val="center"/>
              <w:rPr>
                <w:b/>
              </w:rPr>
            </w:pPr>
          </w:p>
          <w:p w14:paraId="011298E5" w14:textId="77777777" w:rsidR="00E752D1" w:rsidRPr="00903F8B" w:rsidRDefault="00E752D1" w:rsidP="00EE68AA">
            <w:pPr>
              <w:jc w:val="center"/>
              <w:rPr>
                <w:b/>
              </w:rPr>
            </w:pPr>
            <w:r>
              <w:rPr>
                <w:b/>
              </w:rPr>
              <w:t>Data zajęć</w:t>
            </w:r>
          </w:p>
          <w:p w14:paraId="41802EF5" w14:textId="77777777" w:rsidR="00E752D1" w:rsidRPr="00903F8B" w:rsidRDefault="00E752D1" w:rsidP="00EE68AA">
            <w:pPr>
              <w:jc w:val="center"/>
              <w:rPr>
                <w:b/>
              </w:rPr>
            </w:pPr>
          </w:p>
        </w:tc>
        <w:tc>
          <w:tcPr>
            <w:tcW w:w="1838" w:type="dxa"/>
            <w:shd w:val="clear" w:color="auto" w:fill="D9D9D9"/>
            <w:vAlign w:val="center"/>
          </w:tcPr>
          <w:p w14:paraId="6D963575" w14:textId="77777777" w:rsidR="00E752D1" w:rsidRPr="00903F8B" w:rsidRDefault="00E752D1" w:rsidP="00EE68AA">
            <w:pPr>
              <w:suppressAutoHyphens w:val="0"/>
              <w:jc w:val="center"/>
              <w:rPr>
                <w:b/>
              </w:rPr>
            </w:pPr>
          </w:p>
          <w:p w14:paraId="368DC79C" w14:textId="77777777" w:rsidR="00E752D1" w:rsidRDefault="00E752D1" w:rsidP="00EE68AA">
            <w:pPr>
              <w:suppressAutoHyphens w:val="0"/>
              <w:jc w:val="center"/>
              <w:rPr>
                <w:b/>
              </w:rPr>
            </w:pPr>
            <w:r w:rsidRPr="00903F8B">
              <w:rPr>
                <w:b/>
              </w:rPr>
              <w:t>Godziny</w:t>
            </w:r>
          </w:p>
          <w:p w14:paraId="782F7A1E" w14:textId="77777777" w:rsidR="00E752D1" w:rsidRPr="00903F8B" w:rsidRDefault="00E752D1" w:rsidP="00EE68AA">
            <w:pPr>
              <w:suppressAutoHyphens w:val="0"/>
              <w:jc w:val="center"/>
              <w:rPr>
                <w:b/>
              </w:rPr>
            </w:pPr>
            <w:r>
              <w:rPr>
                <w:b/>
              </w:rPr>
              <w:t>(od –do)</w:t>
            </w:r>
          </w:p>
        </w:tc>
        <w:tc>
          <w:tcPr>
            <w:tcW w:w="3407" w:type="dxa"/>
            <w:shd w:val="clear" w:color="auto" w:fill="D9D9D9"/>
            <w:vAlign w:val="center"/>
          </w:tcPr>
          <w:p w14:paraId="506CD7EB" w14:textId="77777777" w:rsidR="00E752D1" w:rsidRPr="00903F8B" w:rsidRDefault="00E752D1" w:rsidP="00EE68AA">
            <w:pPr>
              <w:jc w:val="center"/>
              <w:rPr>
                <w:b/>
              </w:rPr>
            </w:pPr>
          </w:p>
          <w:p w14:paraId="7AA4387F" w14:textId="77777777" w:rsidR="00E752D1" w:rsidRPr="00903F8B" w:rsidRDefault="00E752D1" w:rsidP="00EE68AA">
            <w:pPr>
              <w:jc w:val="center"/>
              <w:rPr>
                <w:b/>
              </w:rPr>
            </w:pPr>
            <w:r>
              <w:rPr>
                <w:b/>
              </w:rPr>
              <w:t>Oświadczenie</w:t>
            </w:r>
          </w:p>
          <w:p w14:paraId="09185015" w14:textId="77777777" w:rsidR="00E752D1" w:rsidRPr="00903F8B" w:rsidRDefault="00E752D1" w:rsidP="00EE68AA">
            <w:pPr>
              <w:rPr>
                <w:b/>
              </w:rPr>
            </w:pPr>
          </w:p>
        </w:tc>
        <w:tc>
          <w:tcPr>
            <w:tcW w:w="2325" w:type="dxa"/>
            <w:shd w:val="clear" w:color="auto" w:fill="D9D9D9"/>
            <w:vAlign w:val="center"/>
          </w:tcPr>
          <w:p w14:paraId="04C4F77F" w14:textId="77777777" w:rsidR="00E752D1" w:rsidRPr="00903F8B" w:rsidRDefault="00E752D1" w:rsidP="00EE68AA">
            <w:pPr>
              <w:jc w:val="center"/>
              <w:rPr>
                <w:b/>
              </w:rPr>
            </w:pPr>
          </w:p>
          <w:p w14:paraId="135769A7" w14:textId="77777777" w:rsidR="00E752D1" w:rsidRPr="00903F8B" w:rsidRDefault="00E752D1" w:rsidP="00EE68AA">
            <w:pPr>
              <w:jc w:val="center"/>
              <w:rPr>
                <w:b/>
              </w:rPr>
            </w:pPr>
            <w:r w:rsidRPr="00903F8B">
              <w:rPr>
                <w:b/>
              </w:rPr>
              <w:t>Podpis uczestnika</w:t>
            </w:r>
          </w:p>
        </w:tc>
      </w:tr>
      <w:tr w:rsidR="00E752D1" w:rsidRPr="00903F8B" w14:paraId="1746F8C3" w14:textId="77777777" w:rsidTr="00EE68AA">
        <w:trPr>
          <w:trHeight w:val="690"/>
        </w:trPr>
        <w:tc>
          <w:tcPr>
            <w:tcW w:w="577" w:type="dxa"/>
            <w:vAlign w:val="center"/>
          </w:tcPr>
          <w:p w14:paraId="22A00810" w14:textId="77777777" w:rsidR="00E752D1" w:rsidRDefault="00E752D1" w:rsidP="00EE68AA">
            <w:pPr>
              <w:rPr>
                <w:b/>
              </w:rPr>
            </w:pPr>
          </w:p>
          <w:p w14:paraId="70620196" w14:textId="77777777" w:rsidR="00E752D1" w:rsidRPr="00903F8B" w:rsidRDefault="00E752D1" w:rsidP="00EE68AA">
            <w:pPr>
              <w:jc w:val="center"/>
              <w:rPr>
                <w:b/>
              </w:rPr>
            </w:pPr>
            <w:r w:rsidRPr="00903F8B">
              <w:rPr>
                <w:b/>
              </w:rPr>
              <w:t>1.</w:t>
            </w:r>
          </w:p>
        </w:tc>
        <w:tc>
          <w:tcPr>
            <w:tcW w:w="1261" w:type="dxa"/>
            <w:vAlign w:val="center"/>
          </w:tcPr>
          <w:p w14:paraId="7AE3C509" w14:textId="77777777" w:rsidR="00E752D1" w:rsidRDefault="00E752D1" w:rsidP="00EE68AA"/>
          <w:p w14:paraId="0F0AD9B1" w14:textId="77777777" w:rsidR="00E752D1" w:rsidRPr="00903F8B" w:rsidRDefault="00E752D1" w:rsidP="00EE68AA">
            <w:pPr>
              <w:jc w:val="center"/>
            </w:pPr>
          </w:p>
        </w:tc>
        <w:tc>
          <w:tcPr>
            <w:tcW w:w="1838" w:type="dxa"/>
            <w:vAlign w:val="center"/>
          </w:tcPr>
          <w:p w14:paraId="2E4E12AD" w14:textId="77777777" w:rsidR="00E752D1" w:rsidRDefault="00E752D1" w:rsidP="00EE68AA">
            <w:r>
              <w:t>.</w:t>
            </w:r>
          </w:p>
          <w:p w14:paraId="042F333E" w14:textId="77777777" w:rsidR="00E752D1" w:rsidRDefault="00E752D1" w:rsidP="00EE68AA">
            <w:pPr>
              <w:jc w:val="center"/>
            </w:pPr>
            <w:r>
              <w:t>…</w:t>
            </w:r>
          </w:p>
          <w:p w14:paraId="21CD9470" w14:textId="77777777" w:rsidR="00E752D1" w:rsidRPr="00903F8B" w:rsidRDefault="00E752D1" w:rsidP="00EE68AA">
            <w:pPr>
              <w:jc w:val="center"/>
            </w:pPr>
          </w:p>
        </w:tc>
        <w:tc>
          <w:tcPr>
            <w:tcW w:w="3407" w:type="dxa"/>
            <w:vMerge w:val="restart"/>
            <w:vAlign w:val="center"/>
          </w:tcPr>
          <w:p w14:paraId="66C44807" w14:textId="77777777" w:rsidR="00E752D1" w:rsidRDefault="00E752D1" w:rsidP="00EE68AA">
            <w:pPr>
              <w:rPr>
                <w:sz w:val="14"/>
                <w:szCs w:val="14"/>
              </w:rPr>
            </w:pPr>
          </w:p>
          <w:p w14:paraId="130C2F5A" w14:textId="77777777" w:rsidR="00E752D1" w:rsidRDefault="00E752D1" w:rsidP="00EE68AA">
            <w:pPr>
              <w:rPr>
                <w:sz w:val="14"/>
                <w:szCs w:val="14"/>
              </w:rPr>
            </w:pPr>
          </w:p>
          <w:p w14:paraId="55815E5E" w14:textId="77777777" w:rsidR="00E752D1" w:rsidRDefault="00E752D1" w:rsidP="00EE68AA">
            <w:pPr>
              <w:rPr>
                <w:sz w:val="14"/>
                <w:szCs w:val="14"/>
              </w:rPr>
            </w:pPr>
          </w:p>
          <w:p w14:paraId="5F0E31B6" w14:textId="77777777" w:rsidR="00E752D1" w:rsidRPr="0025111A" w:rsidRDefault="00E752D1" w:rsidP="00EE68AA">
            <w:pPr>
              <w:rPr>
                <w:sz w:val="14"/>
                <w:szCs w:val="14"/>
              </w:rPr>
            </w:pPr>
            <w:r>
              <w:rPr>
                <w:sz w:val="14"/>
                <w:szCs w:val="14"/>
              </w:rPr>
              <w:t>Oświadczam, iż uczestniczyłam/em w zajęciach i w ramach zajęć otrzymałam/em:</w:t>
            </w:r>
          </w:p>
          <w:p w14:paraId="3E95ECBB" w14:textId="77777777" w:rsidR="00E752D1" w:rsidRDefault="00E752D1" w:rsidP="00EE68AA">
            <w:pPr>
              <w:jc w:val="center"/>
              <w:rPr>
                <w:sz w:val="14"/>
                <w:szCs w:val="14"/>
              </w:rPr>
            </w:pPr>
          </w:p>
          <w:p w14:paraId="18A7A511" w14:textId="77777777" w:rsidR="00E752D1" w:rsidRDefault="00E752D1" w:rsidP="00E752D1">
            <w:pPr>
              <w:numPr>
                <w:ilvl w:val="0"/>
                <w:numId w:val="24"/>
              </w:numPr>
              <w:suppressAutoHyphens w:val="0"/>
              <w:ind w:left="383"/>
              <w:contextualSpacing/>
              <w:rPr>
                <w:rFonts w:ascii="Times" w:eastAsiaTheme="minorEastAsia" w:hAnsi="Times" w:cstheme="minorBidi"/>
                <w:sz w:val="16"/>
                <w:szCs w:val="16"/>
              </w:rPr>
            </w:pPr>
            <w:r>
              <w:rPr>
                <w:rFonts w:ascii="Times" w:eastAsiaTheme="minorEastAsia" w:hAnsi="Times" w:cstheme="minorBidi"/>
                <w:sz w:val="16"/>
                <w:szCs w:val="16"/>
              </w:rPr>
              <w:t>Poczęstunek</w:t>
            </w:r>
          </w:p>
          <w:p w14:paraId="72743C90" w14:textId="77777777" w:rsidR="00E752D1" w:rsidRPr="003B5997" w:rsidRDefault="00E752D1" w:rsidP="00E752D1">
            <w:pPr>
              <w:numPr>
                <w:ilvl w:val="0"/>
                <w:numId w:val="24"/>
              </w:numPr>
              <w:suppressAutoHyphens w:val="0"/>
              <w:ind w:left="383"/>
              <w:contextualSpacing/>
              <w:rPr>
                <w:rFonts w:ascii="Times" w:eastAsiaTheme="minorEastAsia" w:hAnsi="Times" w:cstheme="minorBidi"/>
                <w:sz w:val="16"/>
                <w:szCs w:val="16"/>
              </w:rPr>
            </w:pPr>
            <w:r>
              <w:rPr>
                <w:rFonts w:ascii="Times" w:eastAsiaTheme="minorEastAsia" w:hAnsi="Times" w:cstheme="minorBidi"/>
                <w:sz w:val="16"/>
                <w:szCs w:val="16"/>
              </w:rPr>
              <w:t>Materiały do zajęć,</w:t>
            </w:r>
          </w:p>
          <w:p w14:paraId="704453C6" w14:textId="77777777" w:rsidR="00E752D1" w:rsidRPr="00357F29" w:rsidRDefault="00E752D1" w:rsidP="00E752D1">
            <w:pPr>
              <w:numPr>
                <w:ilvl w:val="0"/>
                <w:numId w:val="24"/>
              </w:numPr>
              <w:suppressAutoHyphens w:val="0"/>
              <w:ind w:left="383"/>
              <w:contextualSpacing/>
              <w:rPr>
                <w:rFonts w:ascii="Times" w:eastAsiaTheme="minorEastAsia" w:hAnsi="Times" w:cstheme="minorBidi"/>
                <w:sz w:val="16"/>
                <w:szCs w:val="16"/>
              </w:rPr>
            </w:pPr>
            <w:r w:rsidRPr="003B5997">
              <w:rPr>
                <w:rFonts w:ascii="Times" w:eastAsiaTheme="minorEastAsia" w:hAnsi="Times" w:cstheme="minorBidi"/>
                <w:sz w:val="16"/>
                <w:szCs w:val="16"/>
              </w:rPr>
              <w:t>Ubezpieczenie NNW</w:t>
            </w:r>
          </w:p>
        </w:tc>
        <w:tc>
          <w:tcPr>
            <w:tcW w:w="2325" w:type="dxa"/>
            <w:vAlign w:val="center"/>
          </w:tcPr>
          <w:p w14:paraId="084ECFB0" w14:textId="77777777" w:rsidR="00E752D1" w:rsidRDefault="00E752D1" w:rsidP="00EE68AA"/>
          <w:p w14:paraId="5282570C" w14:textId="77777777" w:rsidR="00E752D1" w:rsidRDefault="00E752D1" w:rsidP="00EE68AA">
            <w:pPr>
              <w:jc w:val="center"/>
            </w:pPr>
          </w:p>
          <w:p w14:paraId="6D524578" w14:textId="77777777" w:rsidR="00E752D1" w:rsidRDefault="00E752D1" w:rsidP="00EE68AA">
            <w:pPr>
              <w:jc w:val="center"/>
            </w:pPr>
          </w:p>
          <w:p w14:paraId="083FEBD5" w14:textId="77777777" w:rsidR="00E752D1" w:rsidRPr="00903F8B" w:rsidRDefault="00E752D1" w:rsidP="00EE68AA">
            <w:pPr>
              <w:jc w:val="center"/>
            </w:pPr>
            <w:r>
              <w:t>…………………………..</w:t>
            </w:r>
          </w:p>
        </w:tc>
      </w:tr>
      <w:tr w:rsidR="00E752D1" w:rsidRPr="00903F8B" w14:paraId="4D4C3EB7" w14:textId="77777777" w:rsidTr="00EE68AA">
        <w:trPr>
          <w:trHeight w:val="690"/>
        </w:trPr>
        <w:tc>
          <w:tcPr>
            <w:tcW w:w="577" w:type="dxa"/>
            <w:vAlign w:val="center"/>
          </w:tcPr>
          <w:p w14:paraId="18C21507" w14:textId="77777777" w:rsidR="00E752D1" w:rsidRDefault="00E752D1" w:rsidP="00EE68AA">
            <w:pPr>
              <w:rPr>
                <w:b/>
              </w:rPr>
            </w:pPr>
          </w:p>
          <w:p w14:paraId="68AD6C41" w14:textId="77777777" w:rsidR="00E752D1" w:rsidRPr="00903F8B" w:rsidRDefault="00E752D1" w:rsidP="00EE68AA">
            <w:pPr>
              <w:jc w:val="center"/>
              <w:rPr>
                <w:b/>
              </w:rPr>
            </w:pPr>
            <w:r>
              <w:rPr>
                <w:b/>
              </w:rPr>
              <w:t>2</w:t>
            </w:r>
            <w:r w:rsidRPr="00903F8B">
              <w:rPr>
                <w:b/>
              </w:rPr>
              <w:t>.</w:t>
            </w:r>
          </w:p>
        </w:tc>
        <w:tc>
          <w:tcPr>
            <w:tcW w:w="1261" w:type="dxa"/>
            <w:vAlign w:val="center"/>
          </w:tcPr>
          <w:p w14:paraId="601EFB16" w14:textId="77777777" w:rsidR="00E752D1" w:rsidRPr="00903F8B" w:rsidRDefault="00E752D1" w:rsidP="00EE68AA">
            <w:pPr>
              <w:jc w:val="center"/>
            </w:pPr>
          </w:p>
        </w:tc>
        <w:tc>
          <w:tcPr>
            <w:tcW w:w="1838" w:type="dxa"/>
            <w:vAlign w:val="center"/>
          </w:tcPr>
          <w:p w14:paraId="1F937667" w14:textId="77777777" w:rsidR="00E752D1" w:rsidRDefault="00E752D1" w:rsidP="00EE68AA"/>
          <w:p w14:paraId="7732071C" w14:textId="77777777" w:rsidR="00E752D1" w:rsidRDefault="00E752D1" w:rsidP="00EE68AA">
            <w:pPr>
              <w:jc w:val="center"/>
            </w:pPr>
            <w:r>
              <w:t>…</w:t>
            </w:r>
          </w:p>
          <w:p w14:paraId="5547B821" w14:textId="77777777" w:rsidR="00E752D1" w:rsidRPr="00903F8B" w:rsidRDefault="00E752D1" w:rsidP="00EE68AA"/>
        </w:tc>
        <w:tc>
          <w:tcPr>
            <w:tcW w:w="3407" w:type="dxa"/>
            <w:vMerge/>
            <w:vAlign w:val="center"/>
          </w:tcPr>
          <w:p w14:paraId="3B6FA6AD" w14:textId="77777777" w:rsidR="00E752D1" w:rsidRPr="0025111A" w:rsidRDefault="00E752D1" w:rsidP="00EE68AA">
            <w:pPr>
              <w:rPr>
                <w:sz w:val="14"/>
                <w:szCs w:val="14"/>
              </w:rPr>
            </w:pPr>
          </w:p>
        </w:tc>
        <w:tc>
          <w:tcPr>
            <w:tcW w:w="2325" w:type="dxa"/>
            <w:vAlign w:val="center"/>
          </w:tcPr>
          <w:p w14:paraId="455A08C6" w14:textId="77777777" w:rsidR="00E752D1" w:rsidRDefault="00E752D1" w:rsidP="00EE68AA"/>
          <w:p w14:paraId="2A0F6A2C" w14:textId="77777777" w:rsidR="00E752D1" w:rsidRDefault="00E752D1" w:rsidP="00EE68AA">
            <w:pPr>
              <w:jc w:val="center"/>
            </w:pPr>
          </w:p>
          <w:p w14:paraId="2C68F673" w14:textId="77777777" w:rsidR="00E752D1" w:rsidRDefault="00E752D1" w:rsidP="00EE68AA">
            <w:pPr>
              <w:jc w:val="center"/>
            </w:pPr>
          </w:p>
          <w:p w14:paraId="51C352CC" w14:textId="77777777" w:rsidR="00E752D1" w:rsidRPr="00903F8B" w:rsidRDefault="00E752D1" w:rsidP="00EE68AA">
            <w:pPr>
              <w:jc w:val="center"/>
            </w:pPr>
            <w:r>
              <w:t>…………………………..</w:t>
            </w:r>
          </w:p>
        </w:tc>
      </w:tr>
      <w:tr w:rsidR="00E752D1" w:rsidRPr="00903F8B" w14:paraId="55DCD42F" w14:textId="77777777" w:rsidTr="00EE68AA">
        <w:trPr>
          <w:trHeight w:val="690"/>
        </w:trPr>
        <w:tc>
          <w:tcPr>
            <w:tcW w:w="577" w:type="dxa"/>
            <w:vAlign w:val="center"/>
          </w:tcPr>
          <w:p w14:paraId="010ECDD2" w14:textId="77777777" w:rsidR="00E752D1" w:rsidRDefault="00E752D1" w:rsidP="00EE68AA">
            <w:pPr>
              <w:rPr>
                <w:b/>
              </w:rPr>
            </w:pPr>
          </w:p>
          <w:p w14:paraId="2FFAB4E0" w14:textId="77777777" w:rsidR="00E752D1" w:rsidRPr="00903F8B" w:rsidRDefault="00E752D1" w:rsidP="00EE68AA">
            <w:pPr>
              <w:jc w:val="center"/>
              <w:rPr>
                <w:b/>
              </w:rPr>
            </w:pPr>
            <w:r>
              <w:rPr>
                <w:b/>
              </w:rPr>
              <w:t>3</w:t>
            </w:r>
            <w:r w:rsidRPr="00903F8B">
              <w:rPr>
                <w:b/>
              </w:rPr>
              <w:t>.</w:t>
            </w:r>
          </w:p>
        </w:tc>
        <w:tc>
          <w:tcPr>
            <w:tcW w:w="1261" w:type="dxa"/>
            <w:vAlign w:val="center"/>
          </w:tcPr>
          <w:p w14:paraId="3FF9C912" w14:textId="77777777" w:rsidR="00E752D1" w:rsidRDefault="00E752D1" w:rsidP="00EE68AA"/>
          <w:p w14:paraId="6CA398C2" w14:textId="77777777" w:rsidR="00E752D1" w:rsidRPr="00903F8B" w:rsidRDefault="00E752D1" w:rsidP="00EE68AA">
            <w:pPr>
              <w:jc w:val="center"/>
            </w:pPr>
            <w:r>
              <w:t xml:space="preserve"> </w:t>
            </w:r>
          </w:p>
        </w:tc>
        <w:tc>
          <w:tcPr>
            <w:tcW w:w="1838" w:type="dxa"/>
            <w:vAlign w:val="center"/>
          </w:tcPr>
          <w:p w14:paraId="5B282B22" w14:textId="77777777" w:rsidR="00E752D1" w:rsidRDefault="00E752D1" w:rsidP="00EE68AA"/>
          <w:p w14:paraId="2F0B9D7B" w14:textId="77777777" w:rsidR="00E752D1" w:rsidRDefault="00E752D1" w:rsidP="00EE68AA">
            <w:pPr>
              <w:jc w:val="center"/>
            </w:pPr>
            <w:r>
              <w:t>…</w:t>
            </w:r>
          </w:p>
          <w:p w14:paraId="6BA54143" w14:textId="77777777" w:rsidR="00E752D1" w:rsidRPr="00903F8B" w:rsidRDefault="00E752D1" w:rsidP="00EE68AA"/>
        </w:tc>
        <w:tc>
          <w:tcPr>
            <w:tcW w:w="3407" w:type="dxa"/>
            <w:vMerge/>
            <w:vAlign w:val="center"/>
          </w:tcPr>
          <w:p w14:paraId="3DC58F6A" w14:textId="77777777" w:rsidR="00E752D1" w:rsidRPr="0025111A" w:rsidRDefault="00E752D1" w:rsidP="00EE68AA">
            <w:pPr>
              <w:rPr>
                <w:sz w:val="14"/>
                <w:szCs w:val="14"/>
              </w:rPr>
            </w:pPr>
          </w:p>
        </w:tc>
        <w:tc>
          <w:tcPr>
            <w:tcW w:w="2325" w:type="dxa"/>
            <w:vAlign w:val="center"/>
          </w:tcPr>
          <w:p w14:paraId="5F1BBAE2" w14:textId="77777777" w:rsidR="00E752D1" w:rsidRDefault="00E752D1" w:rsidP="00EE68AA"/>
          <w:p w14:paraId="45DD6716" w14:textId="77777777" w:rsidR="00E752D1" w:rsidRDefault="00E752D1" w:rsidP="00EE68AA">
            <w:pPr>
              <w:jc w:val="center"/>
            </w:pPr>
          </w:p>
          <w:p w14:paraId="59C8A1EA" w14:textId="77777777" w:rsidR="00E752D1" w:rsidRDefault="00E752D1" w:rsidP="00EE68AA">
            <w:pPr>
              <w:jc w:val="center"/>
            </w:pPr>
          </w:p>
          <w:p w14:paraId="00F86F92" w14:textId="77777777" w:rsidR="00E752D1" w:rsidRPr="00903F8B" w:rsidRDefault="00E752D1" w:rsidP="00EE68AA">
            <w:pPr>
              <w:jc w:val="center"/>
            </w:pPr>
            <w:r>
              <w:t>…………………………..</w:t>
            </w:r>
          </w:p>
        </w:tc>
      </w:tr>
    </w:tbl>
    <w:p w14:paraId="13C4E5FF" w14:textId="77777777" w:rsidR="00E752D1" w:rsidRDefault="00E752D1" w:rsidP="00E752D1">
      <w:pPr>
        <w:rPr>
          <w:b/>
          <w:szCs w:val="18"/>
        </w:rPr>
      </w:pPr>
    </w:p>
    <w:p w14:paraId="03B81B31" w14:textId="77777777" w:rsidR="00E752D1" w:rsidRDefault="00E752D1" w:rsidP="00E752D1">
      <w:pPr>
        <w:rPr>
          <w:b/>
          <w:szCs w:val="18"/>
        </w:rPr>
      </w:pPr>
    </w:p>
    <w:p w14:paraId="48F7D914" w14:textId="77777777" w:rsidR="00E752D1" w:rsidRDefault="00E752D1" w:rsidP="00E752D1">
      <w:pPr>
        <w:rPr>
          <w:b/>
          <w:szCs w:val="18"/>
        </w:rPr>
      </w:pPr>
    </w:p>
    <w:p w14:paraId="674FA988" w14:textId="77777777" w:rsidR="00E752D1" w:rsidRPr="00A50D30" w:rsidRDefault="00E752D1" w:rsidP="00E752D1">
      <w:pPr>
        <w:rPr>
          <w:szCs w:val="18"/>
        </w:rPr>
      </w:pPr>
    </w:p>
    <w:p w14:paraId="7627BB5E" w14:textId="77777777" w:rsidR="00E752D1" w:rsidRPr="00DC06A4" w:rsidRDefault="00E752D1" w:rsidP="00E752D1">
      <w:pPr>
        <w:jc w:val="right"/>
        <w:rPr>
          <w:sz w:val="16"/>
          <w:szCs w:val="16"/>
        </w:rPr>
      </w:pPr>
      <w:r w:rsidRPr="00DC06A4">
        <w:rPr>
          <w:sz w:val="16"/>
          <w:szCs w:val="16"/>
        </w:rPr>
        <w:t>…………</w:t>
      </w:r>
      <w:r>
        <w:rPr>
          <w:sz w:val="16"/>
          <w:szCs w:val="16"/>
        </w:rPr>
        <w:t>………………..</w:t>
      </w:r>
      <w:r w:rsidRPr="00DC06A4">
        <w:rPr>
          <w:sz w:val="16"/>
          <w:szCs w:val="16"/>
        </w:rPr>
        <w:t>……………..</w:t>
      </w:r>
    </w:p>
    <w:p w14:paraId="6D4BF3BD" w14:textId="77777777" w:rsidR="00E752D1" w:rsidRPr="00553201" w:rsidRDefault="00E752D1" w:rsidP="00E752D1">
      <w:pPr>
        <w:jc w:val="center"/>
        <w:rPr>
          <w:sz w:val="16"/>
          <w:szCs w:val="16"/>
        </w:rPr>
      </w:pPr>
      <w:r>
        <w:rPr>
          <w:sz w:val="16"/>
          <w:szCs w:val="16"/>
        </w:rPr>
        <w:t xml:space="preserve">                                                                                                                                                                                     </w:t>
      </w:r>
      <w:r w:rsidRPr="00DC06A4">
        <w:rPr>
          <w:sz w:val="16"/>
          <w:szCs w:val="16"/>
        </w:rPr>
        <w:t xml:space="preserve">Podpis </w:t>
      </w:r>
      <w:r>
        <w:rPr>
          <w:sz w:val="16"/>
          <w:szCs w:val="16"/>
        </w:rPr>
        <w:t>prowadzącego</w:t>
      </w:r>
    </w:p>
    <w:p w14:paraId="15D29DC3" w14:textId="77777777" w:rsidR="00E752D1" w:rsidRPr="0027745B" w:rsidRDefault="00E752D1" w:rsidP="00E752D1">
      <w:pPr>
        <w:rPr>
          <w:i/>
          <w:sz w:val="18"/>
          <w:szCs w:val="18"/>
        </w:rPr>
      </w:pPr>
    </w:p>
    <w:p w14:paraId="1F68996E" w14:textId="126C995B" w:rsidR="00E752D1" w:rsidRDefault="00E752D1" w:rsidP="00595906">
      <w:pPr>
        <w:ind w:left="426"/>
        <w:jc w:val="both"/>
      </w:pPr>
    </w:p>
    <w:p w14:paraId="6B43E696" w14:textId="26F200FB" w:rsidR="00E752D1" w:rsidRDefault="00E752D1" w:rsidP="00595906">
      <w:pPr>
        <w:ind w:left="426"/>
        <w:jc w:val="both"/>
      </w:pPr>
    </w:p>
    <w:p w14:paraId="2D1C53A8" w14:textId="32C22FE5" w:rsidR="00E752D1" w:rsidRDefault="00E752D1" w:rsidP="00595906">
      <w:pPr>
        <w:ind w:left="426"/>
        <w:jc w:val="both"/>
      </w:pPr>
    </w:p>
    <w:p w14:paraId="5EB43231" w14:textId="41F65F03" w:rsidR="00E752D1" w:rsidRDefault="00E752D1" w:rsidP="00595906">
      <w:pPr>
        <w:ind w:left="426"/>
        <w:jc w:val="both"/>
      </w:pPr>
    </w:p>
    <w:p w14:paraId="23A7CE6F" w14:textId="77A731B7" w:rsidR="00E752D1" w:rsidRDefault="00E752D1" w:rsidP="00595906">
      <w:pPr>
        <w:ind w:left="426"/>
        <w:jc w:val="both"/>
      </w:pPr>
    </w:p>
    <w:p w14:paraId="642B3EED" w14:textId="6A19F744" w:rsidR="00E752D1" w:rsidRDefault="00E752D1" w:rsidP="00595906">
      <w:pPr>
        <w:ind w:left="426"/>
        <w:jc w:val="both"/>
      </w:pPr>
    </w:p>
    <w:p w14:paraId="012FDE7F" w14:textId="24776C1B" w:rsidR="00E752D1" w:rsidRDefault="00E752D1" w:rsidP="00595906">
      <w:pPr>
        <w:ind w:left="426"/>
        <w:jc w:val="both"/>
      </w:pPr>
    </w:p>
    <w:p w14:paraId="147B039B" w14:textId="4E460E56" w:rsidR="00E752D1" w:rsidRDefault="00E752D1" w:rsidP="00595906">
      <w:pPr>
        <w:ind w:left="426"/>
        <w:jc w:val="both"/>
      </w:pPr>
    </w:p>
    <w:p w14:paraId="70A0E433" w14:textId="675F70B6" w:rsidR="00E752D1" w:rsidRDefault="00E752D1" w:rsidP="00595906">
      <w:pPr>
        <w:ind w:left="426"/>
        <w:jc w:val="both"/>
      </w:pPr>
    </w:p>
    <w:p w14:paraId="5373DD71" w14:textId="1F032466" w:rsidR="00E752D1" w:rsidRDefault="00E752D1" w:rsidP="00595906">
      <w:pPr>
        <w:ind w:left="426"/>
        <w:jc w:val="both"/>
      </w:pPr>
    </w:p>
    <w:p w14:paraId="5698298E" w14:textId="267F17E3" w:rsidR="00E752D1" w:rsidRDefault="00E752D1" w:rsidP="00595906">
      <w:pPr>
        <w:ind w:left="426"/>
        <w:jc w:val="both"/>
      </w:pPr>
    </w:p>
    <w:p w14:paraId="74C41722" w14:textId="21B871FC" w:rsidR="00E752D1" w:rsidRDefault="00E752D1" w:rsidP="00595906">
      <w:pPr>
        <w:ind w:left="426"/>
        <w:jc w:val="both"/>
      </w:pPr>
    </w:p>
    <w:p w14:paraId="3BF98320" w14:textId="6E282D67" w:rsidR="00E752D1" w:rsidRDefault="00E752D1" w:rsidP="00595906">
      <w:pPr>
        <w:ind w:left="426"/>
        <w:jc w:val="both"/>
      </w:pPr>
    </w:p>
    <w:p w14:paraId="1662ACE6" w14:textId="628FBD5B" w:rsidR="00E752D1" w:rsidRDefault="00E752D1" w:rsidP="00595906">
      <w:pPr>
        <w:ind w:left="426"/>
        <w:jc w:val="both"/>
      </w:pPr>
    </w:p>
    <w:p w14:paraId="3F60490A" w14:textId="6BDEDD92" w:rsidR="00E752D1" w:rsidRDefault="00E752D1" w:rsidP="00595906">
      <w:pPr>
        <w:ind w:left="426"/>
        <w:jc w:val="both"/>
      </w:pPr>
    </w:p>
    <w:p w14:paraId="5FE71B2E" w14:textId="400A9857" w:rsidR="00E752D1" w:rsidRDefault="00E752D1" w:rsidP="00595906">
      <w:pPr>
        <w:ind w:left="426"/>
        <w:jc w:val="both"/>
      </w:pPr>
    </w:p>
    <w:p w14:paraId="71831945" w14:textId="4D6D59D6" w:rsidR="00E752D1" w:rsidRDefault="00E752D1" w:rsidP="00595906">
      <w:pPr>
        <w:ind w:left="426"/>
        <w:jc w:val="both"/>
      </w:pPr>
    </w:p>
    <w:p w14:paraId="607AE655" w14:textId="65E32A69" w:rsidR="00E752D1" w:rsidRDefault="00E752D1" w:rsidP="00266B41">
      <w:pPr>
        <w:jc w:val="both"/>
      </w:pPr>
    </w:p>
    <w:p w14:paraId="56DEEEB0" w14:textId="4177A909" w:rsidR="00E752D1" w:rsidRDefault="00E752D1" w:rsidP="00595906">
      <w:pPr>
        <w:ind w:left="426"/>
        <w:jc w:val="both"/>
      </w:pPr>
    </w:p>
    <w:p w14:paraId="269C829B" w14:textId="5D4B40F5" w:rsidR="00E752D1" w:rsidRDefault="00E752D1" w:rsidP="00595906">
      <w:pPr>
        <w:ind w:left="426"/>
        <w:jc w:val="both"/>
      </w:pPr>
    </w:p>
    <w:p w14:paraId="7ABBDA6A" w14:textId="77777777" w:rsidR="00E752D1" w:rsidRPr="0036179D" w:rsidRDefault="00E752D1" w:rsidP="00E752D1">
      <w:pPr>
        <w:pStyle w:val="Nagwek9"/>
        <w:spacing w:before="0" w:after="0" w:line="276" w:lineRule="auto"/>
        <w:jc w:val="right"/>
        <w:rPr>
          <w:rFonts w:ascii="Times New Roman" w:eastAsia="Calibri" w:hAnsi="Times New Roman" w:cs="Times New Roman"/>
          <w:bCs/>
          <w:sz w:val="16"/>
          <w:szCs w:val="16"/>
        </w:rPr>
      </w:pPr>
      <w:r w:rsidRPr="0036179D">
        <w:rPr>
          <w:rFonts w:ascii="Times New Roman" w:eastAsia="Calibri" w:hAnsi="Times New Roman" w:cs="Times New Roman"/>
          <w:bCs/>
          <w:sz w:val="16"/>
          <w:szCs w:val="16"/>
        </w:rPr>
        <w:lastRenderedPageBreak/>
        <w:t xml:space="preserve">Załącznik nr </w:t>
      </w:r>
      <w:r>
        <w:rPr>
          <w:rFonts w:ascii="Times New Roman" w:eastAsia="Calibri" w:hAnsi="Times New Roman" w:cs="Times New Roman"/>
          <w:bCs/>
          <w:sz w:val="16"/>
          <w:szCs w:val="16"/>
        </w:rPr>
        <w:t>3</w:t>
      </w:r>
    </w:p>
    <w:p w14:paraId="13B70880" w14:textId="37B7E780" w:rsidR="00E752D1" w:rsidRPr="00F62DA5" w:rsidRDefault="00E752D1" w:rsidP="00E752D1">
      <w:pPr>
        <w:jc w:val="right"/>
        <w:rPr>
          <w:sz w:val="16"/>
          <w:szCs w:val="16"/>
        </w:rPr>
      </w:pPr>
      <w:r w:rsidRPr="0036179D">
        <w:rPr>
          <w:sz w:val="16"/>
          <w:szCs w:val="16"/>
        </w:rPr>
        <w:t>do umowy nr</w:t>
      </w:r>
      <w:r>
        <w:rPr>
          <w:sz w:val="16"/>
          <w:szCs w:val="16"/>
        </w:rPr>
        <w:t xml:space="preserve"> </w:t>
      </w:r>
      <w:r w:rsidR="00266B41">
        <w:rPr>
          <w:sz w:val="16"/>
          <w:szCs w:val="16"/>
        </w:rPr>
        <w:t>…</w:t>
      </w:r>
    </w:p>
    <w:p w14:paraId="6FCF7460" w14:textId="77777777" w:rsidR="00DE0424" w:rsidRDefault="00DE0424" w:rsidP="00E752D1">
      <w:pPr>
        <w:pStyle w:val="Nagwek9"/>
        <w:spacing w:before="0" w:after="0" w:line="276" w:lineRule="auto"/>
        <w:jc w:val="center"/>
        <w:rPr>
          <w:rFonts w:ascii="Times New Roman" w:eastAsia="Calibri" w:hAnsi="Times New Roman" w:cs="Times New Roman"/>
          <w:b/>
          <w:sz w:val="20"/>
          <w:szCs w:val="20"/>
        </w:rPr>
      </w:pPr>
    </w:p>
    <w:p w14:paraId="6FCDD0DE" w14:textId="7AC8436C" w:rsidR="00E752D1" w:rsidRPr="0036179D" w:rsidRDefault="00E752D1" w:rsidP="00E752D1">
      <w:pPr>
        <w:pStyle w:val="Nagwek9"/>
        <w:spacing w:before="0" w:after="0" w:line="276" w:lineRule="auto"/>
        <w:jc w:val="center"/>
        <w:rPr>
          <w:rFonts w:ascii="Times New Roman" w:eastAsia="Calibri" w:hAnsi="Times New Roman" w:cs="Times New Roman"/>
          <w:b/>
          <w:sz w:val="20"/>
          <w:szCs w:val="20"/>
        </w:rPr>
      </w:pPr>
      <w:r w:rsidRPr="0036179D">
        <w:rPr>
          <w:rFonts w:ascii="Times New Roman" w:eastAsia="Calibri" w:hAnsi="Times New Roman" w:cs="Times New Roman"/>
          <w:b/>
          <w:sz w:val="20"/>
          <w:szCs w:val="20"/>
        </w:rPr>
        <w:t>UMOWA</w:t>
      </w:r>
    </w:p>
    <w:p w14:paraId="45D2C198" w14:textId="7431CDFD" w:rsidR="00E752D1" w:rsidRDefault="00E752D1" w:rsidP="00E752D1">
      <w:pPr>
        <w:jc w:val="center"/>
        <w:rPr>
          <w:b/>
        </w:rPr>
      </w:pPr>
      <w:r w:rsidRPr="0036179D">
        <w:rPr>
          <w:b/>
        </w:rPr>
        <w:t>w zakresie powierzenia przetwarzania danych osobowych</w:t>
      </w:r>
    </w:p>
    <w:p w14:paraId="35B84F55" w14:textId="04B087AE" w:rsidR="00DE0424" w:rsidRDefault="00DE0424" w:rsidP="00E752D1">
      <w:pPr>
        <w:jc w:val="center"/>
        <w:rPr>
          <w:b/>
        </w:rPr>
      </w:pPr>
    </w:p>
    <w:p w14:paraId="0351DAFB" w14:textId="77777777" w:rsidR="00DE0424" w:rsidRPr="0036179D" w:rsidRDefault="00DE0424" w:rsidP="00E752D1">
      <w:pPr>
        <w:jc w:val="center"/>
        <w:rPr>
          <w:b/>
        </w:rPr>
      </w:pPr>
    </w:p>
    <w:p w14:paraId="4159C241" w14:textId="77777777" w:rsidR="00E752D1" w:rsidRPr="0036179D" w:rsidRDefault="00E752D1" w:rsidP="00E752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2B7E0FE1" w14:textId="77777777" w:rsidR="00E752D1" w:rsidRPr="0036179D" w:rsidRDefault="00E752D1" w:rsidP="00E752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sidRPr="0036179D">
        <w:t xml:space="preserve">zawarta w </w:t>
      </w:r>
      <w:r>
        <w:t>Bytomiu</w:t>
      </w:r>
      <w:r w:rsidRPr="0036179D">
        <w:t>, w dniu</w:t>
      </w:r>
      <w:r>
        <w:t xml:space="preserve"> ………..</w:t>
      </w:r>
      <w:r w:rsidRPr="0036179D">
        <w:t>, pomiędzy:</w:t>
      </w:r>
    </w:p>
    <w:p w14:paraId="1E340388" w14:textId="77777777" w:rsidR="00E752D1" w:rsidRPr="00B533C1" w:rsidRDefault="00E752D1" w:rsidP="00E752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Calibri Light"/>
        </w:rPr>
      </w:pPr>
    </w:p>
    <w:p w14:paraId="4C78353F" w14:textId="227A19F4" w:rsidR="00E752D1" w:rsidRPr="008F3A6A" w:rsidRDefault="00E752D1" w:rsidP="00E752D1">
      <w:pPr>
        <w:jc w:val="both"/>
      </w:pPr>
      <w:r w:rsidRPr="008F3A6A">
        <w:t xml:space="preserve">Fundacją „INICJATYWA”, z siedzibą w Bytomiu (41-902), przy ul. Powstańców Warszawskich 38/1, NIP: 6263016214, REGON: 243680245; reprezentowaną przez </w:t>
      </w:r>
      <w:r w:rsidR="00CC6DD4">
        <w:t>…</w:t>
      </w:r>
      <w:r w:rsidRPr="008F3A6A">
        <w:rPr>
          <w:b/>
        </w:rPr>
        <w:t xml:space="preserve"> </w:t>
      </w:r>
      <w:r w:rsidRPr="008F3A6A">
        <w:rPr>
          <w:rStyle w:val="FontStyle12"/>
        </w:rPr>
        <w:t xml:space="preserve">- </w:t>
      </w:r>
      <w:r w:rsidRPr="008F3A6A">
        <w:t xml:space="preserve">zwanego dalej </w:t>
      </w:r>
      <w:r w:rsidRPr="008F3A6A">
        <w:rPr>
          <w:b/>
        </w:rPr>
        <w:t>Powierzającym</w:t>
      </w:r>
    </w:p>
    <w:p w14:paraId="3A9F9E9C" w14:textId="77777777" w:rsidR="00E752D1" w:rsidRPr="008F3A6A" w:rsidRDefault="00E752D1" w:rsidP="00E752D1">
      <w:pPr>
        <w:jc w:val="both"/>
      </w:pPr>
      <w:r w:rsidRPr="008F3A6A">
        <w:t>a</w:t>
      </w:r>
    </w:p>
    <w:p w14:paraId="18948FA8" w14:textId="56D1A0BB" w:rsidR="00E752D1" w:rsidRDefault="00E752D1" w:rsidP="00E752D1">
      <w:pPr>
        <w:jc w:val="both"/>
        <w:rPr>
          <w:b/>
        </w:rPr>
      </w:pPr>
      <w:r>
        <w:t>…</w:t>
      </w:r>
      <w:r w:rsidRPr="008F3A6A">
        <w:t>– zwaną/</w:t>
      </w:r>
      <w:proofErr w:type="spellStart"/>
      <w:r w:rsidRPr="008F3A6A">
        <w:t>ym</w:t>
      </w:r>
      <w:proofErr w:type="spellEnd"/>
      <w:r w:rsidRPr="008F3A6A">
        <w:t xml:space="preserve"> dalej </w:t>
      </w:r>
      <w:r w:rsidRPr="008F3A6A">
        <w:rPr>
          <w:b/>
        </w:rPr>
        <w:t>Przetwarzającym</w:t>
      </w:r>
    </w:p>
    <w:p w14:paraId="43100BE9" w14:textId="77777777" w:rsidR="006F06CF" w:rsidRPr="008F3A6A" w:rsidRDefault="006F06CF" w:rsidP="00E752D1">
      <w:pPr>
        <w:jc w:val="both"/>
        <w:rPr>
          <w:b/>
        </w:rPr>
      </w:pPr>
    </w:p>
    <w:p w14:paraId="1657D05D" w14:textId="77777777" w:rsidR="00E752D1" w:rsidRPr="0036179D" w:rsidRDefault="00E752D1" w:rsidP="00E752D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sidRPr="0036179D">
        <w:t xml:space="preserve">W dalszej części niniejszej umowy </w:t>
      </w:r>
      <w:r>
        <w:t>Powierzający</w:t>
      </w:r>
      <w:r w:rsidRPr="0036179D">
        <w:t xml:space="preserve"> oraz </w:t>
      </w:r>
      <w:r>
        <w:t>Przetwarzający</w:t>
      </w:r>
      <w:r w:rsidRPr="0036179D">
        <w:t xml:space="preserve"> mogą być również określani łącznie jako „</w:t>
      </w:r>
      <w:r w:rsidRPr="0036179D">
        <w:rPr>
          <w:b/>
        </w:rPr>
        <w:t>Strony</w:t>
      </w:r>
      <w:r w:rsidRPr="0036179D">
        <w:t>”, a każdy z nich oddzielnie jako „</w:t>
      </w:r>
      <w:r w:rsidRPr="0036179D">
        <w:rPr>
          <w:b/>
        </w:rPr>
        <w:t>Strona</w:t>
      </w:r>
      <w:r w:rsidRPr="0036179D">
        <w:t xml:space="preserve">”. </w:t>
      </w:r>
    </w:p>
    <w:p w14:paraId="41E13955" w14:textId="77777777" w:rsidR="00E752D1" w:rsidRPr="0036179D" w:rsidRDefault="00E752D1" w:rsidP="00E752D1">
      <w:pPr>
        <w:pStyle w:val="Akapitzlist"/>
        <w:ind w:left="851" w:hanging="425"/>
        <w:jc w:val="both"/>
        <w:rPr>
          <w:rFonts w:ascii="Times New Roman" w:hAnsi="Times New Roman"/>
          <w:kern w:val="3"/>
          <w:sz w:val="20"/>
          <w:szCs w:val="20"/>
        </w:rPr>
      </w:pPr>
    </w:p>
    <w:p w14:paraId="78613888" w14:textId="77777777" w:rsidR="00E752D1" w:rsidRPr="0036179D" w:rsidRDefault="00E752D1" w:rsidP="00E752D1">
      <w:pPr>
        <w:pStyle w:val="Akapitzlist"/>
        <w:ind w:left="851" w:hanging="425"/>
        <w:jc w:val="center"/>
        <w:rPr>
          <w:rFonts w:ascii="Times New Roman" w:hAnsi="Times New Roman"/>
          <w:b/>
          <w:kern w:val="3"/>
          <w:sz w:val="20"/>
          <w:szCs w:val="20"/>
        </w:rPr>
      </w:pPr>
      <w:r w:rsidRPr="0036179D">
        <w:rPr>
          <w:rFonts w:ascii="Times New Roman" w:hAnsi="Times New Roman"/>
          <w:b/>
          <w:kern w:val="3"/>
          <w:sz w:val="20"/>
          <w:szCs w:val="20"/>
        </w:rPr>
        <w:t>PREAMBUŁA</w:t>
      </w:r>
    </w:p>
    <w:p w14:paraId="44C2C4A0" w14:textId="77777777" w:rsidR="00E752D1" w:rsidRPr="0036179D" w:rsidRDefault="00E752D1" w:rsidP="00E752D1">
      <w:pPr>
        <w:pStyle w:val="Akapitzlist"/>
        <w:jc w:val="both"/>
        <w:rPr>
          <w:rFonts w:ascii="Times New Roman" w:hAnsi="Times New Roman"/>
          <w:kern w:val="3"/>
          <w:sz w:val="20"/>
          <w:szCs w:val="20"/>
        </w:rPr>
      </w:pPr>
      <w:r w:rsidRPr="0036179D">
        <w:rPr>
          <w:rFonts w:ascii="Times New Roman" w:hAnsi="Times New Roman"/>
          <w:kern w:val="3"/>
          <w:sz w:val="20"/>
          <w:szCs w:val="20"/>
        </w:rPr>
        <w:t>Zważywszy, że:</w:t>
      </w:r>
    </w:p>
    <w:p w14:paraId="7EFDF47B" w14:textId="77777777" w:rsidR="00E752D1" w:rsidRPr="0036179D" w:rsidRDefault="00E752D1" w:rsidP="00E752D1">
      <w:pPr>
        <w:pStyle w:val="Akapitzlist"/>
        <w:numPr>
          <w:ilvl w:val="0"/>
          <w:numId w:val="38"/>
        </w:numPr>
        <w:spacing w:after="0"/>
        <w:ind w:left="851" w:hanging="425"/>
        <w:contextualSpacing w:val="0"/>
        <w:jc w:val="both"/>
        <w:rPr>
          <w:rFonts w:ascii="Times New Roman" w:hAnsi="Times New Roman"/>
          <w:kern w:val="3"/>
          <w:sz w:val="20"/>
          <w:szCs w:val="20"/>
        </w:rPr>
      </w:pPr>
      <w:r w:rsidRPr="0036179D">
        <w:rPr>
          <w:rFonts w:ascii="Times New Roman" w:hAnsi="Times New Roman"/>
          <w:kern w:val="3"/>
          <w:sz w:val="20"/>
          <w:szCs w:val="20"/>
        </w:rPr>
        <w:t xml:space="preserve">Strony zawarły </w:t>
      </w:r>
      <w:r>
        <w:rPr>
          <w:rFonts w:ascii="Times New Roman" w:hAnsi="Times New Roman"/>
          <w:kern w:val="3"/>
          <w:sz w:val="20"/>
          <w:szCs w:val="20"/>
        </w:rPr>
        <w:t xml:space="preserve">Umowę … </w:t>
      </w:r>
      <w:r w:rsidRPr="0036179D">
        <w:rPr>
          <w:rFonts w:ascii="Times New Roman" w:hAnsi="Times New Roman"/>
          <w:kern w:val="3"/>
          <w:sz w:val="20"/>
          <w:szCs w:val="20"/>
        </w:rPr>
        <w:t>(„</w:t>
      </w:r>
      <w:r w:rsidRPr="0036179D">
        <w:rPr>
          <w:rFonts w:ascii="Times New Roman" w:hAnsi="Times New Roman"/>
          <w:b/>
          <w:kern w:val="3"/>
          <w:sz w:val="20"/>
          <w:szCs w:val="20"/>
        </w:rPr>
        <w:t>Umowa główna</w:t>
      </w:r>
      <w:r w:rsidRPr="0036179D">
        <w:rPr>
          <w:rFonts w:ascii="Times New Roman" w:hAnsi="Times New Roman"/>
          <w:kern w:val="3"/>
          <w:sz w:val="20"/>
          <w:szCs w:val="20"/>
        </w:rPr>
        <w:t>"), w związku z wykonywaniem której Powierzający powierzy Przetwarzającemu przetwarzanie danych osobowych w zakresie określonym Umową;</w:t>
      </w:r>
    </w:p>
    <w:p w14:paraId="6F990206" w14:textId="77777777" w:rsidR="00E752D1" w:rsidRPr="0036179D" w:rsidRDefault="00E752D1" w:rsidP="00E752D1">
      <w:pPr>
        <w:pStyle w:val="Akapitzlist"/>
        <w:numPr>
          <w:ilvl w:val="0"/>
          <w:numId w:val="38"/>
        </w:numPr>
        <w:spacing w:after="0"/>
        <w:ind w:left="851" w:hanging="425"/>
        <w:contextualSpacing w:val="0"/>
        <w:jc w:val="both"/>
        <w:rPr>
          <w:rFonts w:ascii="Times New Roman" w:hAnsi="Times New Roman"/>
          <w:kern w:val="3"/>
          <w:sz w:val="20"/>
          <w:szCs w:val="20"/>
        </w:rPr>
      </w:pPr>
      <w:r w:rsidRPr="0036179D">
        <w:rPr>
          <w:rFonts w:ascii="Times New Roman" w:hAnsi="Times New Roman"/>
          <w:kern w:val="3"/>
          <w:sz w:val="20"/>
          <w:szCs w:val="20"/>
        </w:rPr>
        <w:t>koniecznym jest ustalenie warunków, na jakich Przetwarzający wykonuje operacje przetwarzania danych osobowych w imieniu Administratora;</w:t>
      </w:r>
    </w:p>
    <w:p w14:paraId="5BEF9D62" w14:textId="77777777" w:rsidR="00E752D1" w:rsidRPr="003714A7" w:rsidRDefault="00E752D1" w:rsidP="00E752D1">
      <w:pPr>
        <w:pStyle w:val="Akapitzlist"/>
        <w:numPr>
          <w:ilvl w:val="0"/>
          <w:numId w:val="38"/>
        </w:numPr>
        <w:spacing w:after="0"/>
        <w:ind w:left="851" w:hanging="425"/>
        <w:contextualSpacing w:val="0"/>
        <w:jc w:val="both"/>
        <w:rPr>
          <w:rFonts w:ascii="Times New Roman" w:hAnsi="Times New Roman"/>
          <w:kern w:val="3"/>
          <w:sz w:val="20"/>
          <w:szCs w:val="20"/>
        </w:rPr>
      </w:pPr>
      <w:r w:rsidRPr="0036179D">
        <w:rPr>
          <w:rFonts w:ascii="Times New Roman" w:hAnsi="Times New Roman"/>
          <w:kern w:val="3"/>
          <w:sz w:val="20"/>
          <w:szCs w:val="20"/>
        </w:rPr>
        <w:t xml:space="preserve">Strony zawierając niniejszą umowę dążą do takiego uregulowania zasad przetwarzania danych osobowych, aby odpowiadały one w pełni postanowieniom Rozporządzenia Parlamentu Europejskiego </w:t>
      </w:r>
      <w:r>
        <w:rPr>
          <w:rFonts w:ascii="Times New Roman" w:hAnsi="Times New Roman"/>
          <w:kern w:val="3"/>
          <w:sz w:val="20"/>
          <w:szCs w:val="20"/>
        </w:rPr>
        <w:br/>
      </w:r>
      <w:r w:rsidRPr="0036179D">
        <w:rPr>
          <w:rFonts w:ascii="Times New Roman" w:hAnsi="Times New Roman"/>
          <w:kern w:val="3"/>
          <w:sz w:val="20"/>
          <w:szCs w:val="20"/>
        </w:rPr>
        <w:t xml:space="preserve">i Rady (UE) 2016/679 z dnia 27 kwietnia 2016 r. w sprawie ochrony osób fizycznych w związku </w:t>
      </w:r>
      <w:r>
        <w:rPr>
          <w:rFonts w:ascii="Times New Roman" w:hAnsi="Times New Roman"/>
          <w:kern w:val="3"/>
          <w:sz w:val="20"/>
          <w:szCs w:val="20"/>
        </w:rPr>
        <w:br/>
      </w:r>
      <w:r w:rsidRPr="0036179D">
        <w:rPr>
          <w:rFonts w:ascii="Times New Roman" w:hAnsi="Times New Roman"/>
          <w:kern w:val="3"/>
          <w:sz w:val="20"/>
          <w:szCs w:val="20"/>
        </w:rPr>
        <w:t>z przetwarzaniem danych osobowych i w sprawie swobodnego przepływu takich danych oraz uchylenia dyrektywy 95/46/WE (ogólne rozporządzenie o ochronie danych – Dz. U. UE. L. 119 z 4 maja 2016 r., dalej jako: „</w:t>
      </w:r>
      <w:r w:rsidRPr="0036179D">
        <w:rPr>
          <w:rFonts w:ascii="Times New Roman" w:hAnsi="Times New Roman"/>
          <w:b/>
          <w:kern w:val="3"/>
          <w:sz w:val="20"/>
          <w:szCs w:val="20"/>
        </w:rPr>
        <w:t>RODO/Rozporządzenie 2016/679”</w:t>
      </w:r>
      <w:r w:rsidRPr="0036179D">
        <w:rPr>
          <w:rFonts w:ascii="Times New Roman" w:hAnsi="Times New Roman"/>
          <w:kern w:val="3"/>
          <w:sz w:val="20"/>
          <w:szCs w:val="20"/>
        </w:rPr>
        <w:t>)</w:t>
      </w:r>
      <w:r>
        <w:rPr>
          <w:rFonts w:ascii="Times New Roman" w:hAnsi="Times New Roman"/>
          <w:kern w:val="3"/>
          <w:sz w:val="20"/>
          <w:szCs w:val="20"/>
        </w:rPr>
        <w:t xml:space="preserve"> </w:t>
      </w:r>
      <w:r w:rsidRPr="003714A7">
        <w:rPr>
          <w:rFonts w:ascii="Times New Roman" w:hAnsi="Times New Roman"/>
          <w:kern w:val="3"/>
          <w:sz w:val="20"/>
          <w:szCs w:val="20"/>
        </w:rPr>
        <w:t>oraz uwzględniając zapisy art. 28 ust. 3 i ust. 9 Rozporządzenia 2016/679, Strony postanowiły zawrzeć niniejszą Umowę (dalej jako: „</w:t>
      </w:r>
      <w:r w:rsidRPr="003714A7">
        <w:rPr>
          <w:rFonts w:ascii="Times New Roman" w:hAnsi="Times New Roman"/>
          <w:b/>
          <w:kern w:val="3"/>
          <w:sz w:val="20"/>
          <w:szCs w:val="20"/>
        </w:rPr>
        <w:t>Umowa</w:t>
      </w:r>
      <w:r w:rsidRPr="003714A7">
        <w:rPr>
          <w:rFonts w:ascii="Times New Roman" w:hAnsi="Times New Roman"/>
          <w:kern w:val="3"/>
          <w:sz w:val="20"/>
          <w:szCs w:val="20"/>
        </w:rPr>
        <w:t xml:space="preserve">”) </w:t>
      </w:r>
      <w:r>
        <w:rPr>
          <w:rFonts w:ascii="Times New Roman" w:hAnsi="Times New Roman"/>
          <w:kern w:val="3"/>
          <w:sz w:val="20"/>
          <w:szCs w:val="20"/>
        </w:rPr>
        <w:br/>
      </w:r>
      <w:r w:rsidRPr="003714A7">
        <w:rPr>
          <w:rFonts w:ascii="Times New Roman" w:hAnsi="Times New Roman"/>
          <w:kern w:val="3"/>
          <w:sz w:val="20"/>
          <w:szCs w:val="20"/>
        </w:rPr>
        <w:t>o następującej treści:</w:t>
      </w:r>
    </w:p>
    <w:p w14:paraId="1275A686" w14:textId="77777777" w:rsidR="00E752D1" w:rsidRPr="0036179D" w:rsidRDefault="00E752D1" w:rsidP="00E752D1">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rPr>
      </w:pPr>
    </w:p>
    <w:p w14:paraId="46822810" w14:textId="77777777" w:rsidR="00E752D1" w:rsidRPr="0036179D" w:rsidRDefault="00E752D1" w:rsidP="00E752D1">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rPr>
      </w:pPr>
      <w:r w:rsidRPr="0036179D">
        <w:rPr>
          <w:b/>
          <w:bCs/>
        </w:rPr>
        <w:t>§ 1</w:t>
      </w:r>
    </w:p>
    <w:p w14:paraId="0A47CF4C" w14:textId="77777777" w:rsidR="00E752D1" w:rsidRPr="0036179D" w:rsidRDefault="00E752D1" w:rsidP="00E752D1">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rPr>
      </w:pPr>
      <w:r w:rsidRPr="0036179D">
        <w:rPr>
          <w:b/>
          <w:bCs/>
        </w:rPr>
        <w:t>[Definicje]</w:t>
      </w:r>
    </w:p>
    <w:p w14:paraId="7FE85625" w14:textId="77777777" w:rsidR="00E752D1" w:rsidRPr="0036179D" w:rsidRDefault="00E752D1" w:rsidP="00E752D1">
      <w:pPr>
        <w:jc w:val="both"/>
      </w:pPr>
      <w:r w:rsidRPr="0036179D">
        <w:t>Dla potrzeb niniejszej umowy, Strony ustalają następujące znaczenie niżej wymienionych pojęć:</w:t>
      </w:r>
    </w:p>
    <w:p w14:paraId="0F3DCAD9" w14:textId="77777777" w:rsidR="00E752D1" w:rsidRPr="0036179D" w:rsidRDefault="00E752D1" w:rsidP="00E752D1">
      <w:pPr>
        <w:pStyle w:val="Akapitzlist"/>
        <w:numPr>
          <w:ilvl w:val="0"/>
          <w:numId w:val="28"/>
        </w:numPr>
        <w:spacing w:after="0"/>
        <w:ind w:left="851" w:hanging="425"/>
        <w:contextualSpacing w:val="0"/>
        <w:jc w:val="both"/>
        <w:rPr>
          <w:rFonts w:ascii="Times New Roman" w:hAnsi="Times New Roman"/>
          <w:sz w:val="20"/>
          <w:szCs w:val="20"/>
        </w:rPr>
      </w:pPr>
      <w:r w:rsidRPr="0036179D">
        <w:rPr>
          <w:rFonts w:ascii="Times New Roman" w:hAnsi="Times New Roman"/>
          <w:b/>
          <w:sz w:val="20"/>
          <w:szCs w:val="20"/>
        </w:rPr>
        <w:t>Administrator</w:t>
      </w:r>
      <w:r w:rsidRPr="0036179D">
        <w:rPr>
          <w:rFonts w:ascii="Times New Roman" w:hAnsi="Times New Roman"/>
          <w:sz w:val="20"/>
          <w:szCs w:val="20"/>
        </w:rPr>
        <w:t xml:space="preserve"> – oznacza to Województwo Śląskie z siedzibą w Katowicach, pod adresem ulica Ligonia 46, 40-037 Katowice (adres email: </w:t>
      </w:r>
      <w:hyperlink r:id="rId7" w:history="1">
        <w:r w:rsidRPr="0036179D">
          <w:rPr>
            <w:rFonts w:ascii="Times New Roman" w:hAnsi="Times New Roman"/>
            <w:sz w:val="20"/>
            <w:szCs w:val="20"/>
          </w:rPr>
          <w:t>kancelaria@slaskie.pl</w:t>
        </w:r>
      </w:hyperlink>
      <w:r w:rsidRPr="0036179D">
        <w:rPr>
          <w:rFonts w:ascii="Times New Roman" w:hAnsi="Times New Roman"/>
          <w:sz w:val="20"/>
          <w:szCs w:val="20"/>
        </w:rPr>
        <w:t xml:space="preserve">, strona internetowa: bip.slaskie.pl; kontakt do Inspektora Ochrony Danych Osobowych </w:t>
      </w:r>
      <w:r>
        <w:rPr>
          <w:rFonts w:ascii="Times New Roman" w:hAnsi="Times New Roman"/>
          <w:sz w:val="20"/>
          <w:szCs w:val="20"/>
        </w:rPr>
        <w:t>–</w:t>
      </w:r>
      <w:r w:rsidRPr="0036179D">
        <w:rPr>
          <w:rFonts w:ascii="Times New Roman" w:hAnsi="Times New Roman"/>
          <w:sz w:val="20"/>
          <w:szCs w:val="20"/>
        </w:rPr>
        <w:t xml:space="preserve"> </w:t>
      </w:r>
      <w:hyperlink r:id="rId8" w:history="1">
        <w:r w:rsidRPr="00316B59">
          <w:rPr>
            <w:rStyle w:val="Hipercze"/>
            <w:rFonts w:ascii="Times New Roman" w:hAnsi="Times New Roman"/>
            <w:sz w:val="20"/>
            <w:szCs w:val="20"/>
          </w:rPr>
          <w:t>daneosobowe@slaskie.pl</w:t>
        </w:r>
      </w:hyperlink>
      <w:r>
        <w:rPr>
          <w:rFonts w:ascii="Times New Roman" w:hAnsi="Times New Roman"/>
          <w:sz w:val="20"/>
          <w:szCs w:val="20"/>
        </w:rPr>
        <w:t xml:space="preserve"> </w:t>
      </w:r>
      <w:r w:rsidRPr="0036179D">
        <w:rPr>
          <w:rFonts w:ascii="Times New Roman" w:hAnsi="Times New Roman"/>
          <w:sz w:val="20"/>
          <w:szCs w:val="20"/>
        </w:rPr>
        <w:t>);</w:t>
      </w:r>
    </w:p>
    <w:p w14:paraId="509B8E9E" w14:textId="77777777" w:rsidR="00E752D1" w:rsidRPr="0036179D" w:rsidRDefault="00E752D1" w:rsidP="00E752D1">
      <w:pPr>
        <w:pStyle w:val="Akapitzlist"/>
        <w:numPr>
          <w:ilvl w:val="0"/>
          <w:numId w:val="28"/>
        </w:numPr>
        <w:spacing w:after="0"/>
        <w:ind w:left="851" w:hanging="425"/>
        <w:contextualSpacing w:val="0"/>
        <w:jc w:val="both"/>
        <w:rPr>
          <w:rFonts w:ascii="Times New Roman" w:hAnsi="Times New Roman"/>
          <w:sz w:val="20"/>
          <w:szCs w:val="20"/>
        </w:rPr>
      </w:pPr>
      <w:r w:rsidRPr="0036179D">
        <w:rPr>
          <w:rFonts w:ascii="Times New Roman" w:hAnsi="Times New Roman"/>
          <w:b/>
          <w:bCs/>
          <w:sz w:val="20"/>
          <w:szCs w:val="20"/>
        </w:rPr>
        <w:t>Dane osobowe</w:t>
      </w:r>
      <w:r w:rsidRPr="0036179D">
        <w:rPr>
          <w:rFonts w:ascii="Times New Roman" w:hAnsi="Times New Roman"/>
          <w:sz w:val="20"/>
          <w:szCs w:val="20"/>
        </w:rPr>
        <w:t xml:space="preserv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w:t>
      </w:r>
    </w:p>
    <w:p w14:paraId="7ABB2E8B" w14:textId="77777777" w:rsidR="00E752D1" w:rsidRPr="0036179D" w:rsidRDefault="00E752D1" w:rsidP="00E752D1">
      <w:pPr>
        <w:pStyle w:val="Akapitzlist"/>
        <w:numPr>
          <w:ilvl w:val="0"/>
          <w:numId w:val="28"/>
        </w:numPr>
        <w:spacing w:after="0"/>
        <w:ind w:left="851" w:hanging="425"/>
        <w:contextualSpacing w:val="0"/>
        <w:jc w:val="both"/>
        <w:rPr>
          <w:rFonts w:ascii="Times New Roman" w:hAnsi="Times New Roman"/>
          <w:sz w:val="20"/>
          <w:szCs w:val="20"/>
        </w:rPr>
      </w:pPr>
      <w:r w:rsidRPr="0036179D">
        <w:rPr>
          <w:rFonts w:ascii="Times New Roman" w:hAnsi="Times New Roman"/>
          <w:b/>
          <w:bCs/>
          <w:sz w:val="20"/>
          <w:szCs w:val="20"/>
        </w:rPr>
        <w:t xml:space="preserve">Podmiot przetwarzający </w:t>
      </w:r>
      <w:r w:rsidRPr="0036179D">
        <w:rPr>
          <w:rFonts w:ascii="Times New Roman" w:hAnsi="Times New Roman"/>
          <w:sz w:val="20"/>
          <w:szCs w:val="20"/>
        </w:rPr>
        <w:t xml:space="preserve">– oznacza osobę fizyczną lub prawną, organ publiczny, jednostkę lub inny podmiot, który przetwarza dane osobowe w imieniu Administratora; </w:t>
      </w:r>
    </w:p>
    <w:p w14:paraId="79F580F4" w14:textId="77777777" w:rsidR="00E752D1" w:rsidRPr="0036179D" w:rsidRDefault="00E752D1" w:rsidP="00E752D1">
      <w:pPr>
        <w:pStyle w:val="Akapitzlist"/>
        <w:numPr>
          <w:ilvl w:val="0"/>
          <w:numId w:val="28"/>
        </w:numPr>
        <w:spacing w:after="0"/>
        <w:ind w:left="851" w:hanging="425"/>
        <w:contextualSpacing w:val="0"/>
        <w:jc w:val="both"/>
        <w:rPr>
          <w:rFonts w:ascii="Times New Roman" w:hAnsi="Times New Roman"/>
          <w:sz w:val="20"/>
          <w:szCs w:val="20"/>
        </w:rPr>
      </w:pPr>
      <w:r w:rsidRPr="0036179D">
        <w:rPr>
          <w:rFonts w:ascii="Times New Roman" w:hAnsi="Times New Roman"/>
          <w:b/>
          <w:bCs/>
          <w:sz w:val="20"/>
          <w:szCs w:val="20"/>
        </w:rPr>
        <w:t>Przetwarzanie danych osobowych</w:t>
      </w:r>
      <w:r w:rsidRPr="0036179D">
        <w:rPr>
          <w:rFonts w:ascii="Times New Roman" w:hAnsi="Times New Roman"/>
          <w:sz w:val="20"/>
          <w:szCs w:val="20"/>
        </w:rPr>
        <w:t xml:space="preserve"> – wszelkie operacje lub zestaw operacji wykonywanych na danych osobowych lub zestawach Danych osobowych, w sposób zautomatyzowany lub niezautomatyzowany takie jak zbieranie, utrwalanie, organizowanie, porządkowanie, przechowywanie, adaptowanie lub </w:t>
      </w:r>
      <w:r w:rsidRPr="0036179D">
        <w:rPr>
          <w:rFonts w:ascii="Times New Roman" w:hAnsi="Times New Roman"/>
          <w:sz w:val="20"/>
          <w:szCs w:val="20"/>
        </w:rPr>
        <w:lastRenderedPageBreak/>
        <w:t>modyfikowanie, pobieranie, przeglądanie, wykorzystywanie, ujawnianie poprzez przesłanie, rozpowszechnianie lub innego rodzaju udostępnianie, dopasowywanie lub łączenie, ograniczanie, usuwanie lub niszczenie;</w:t>
      </w:r>
    </w:p>
    <w:p w14:paraId="5A611796" w14:textId="77777777" w:rsidR="00E752D1" w:rsidRPr="0036179D" w:rsidRDefault="00E752D1" w:rsidP="00E752D1">
      <w:pPr>
        <w:pStyle w:val="Akapitzlist"/>
        <w:numPr>
          <w:ilvl w:val="0"/>
          <w:numId w:val="28"/>
        </w:numPr>
        <w:spacing w:after="0"/>
        <w:ind w:left="851" w:hanging="425"/>
        <w:contextualSpacing w:val="0"/>
        <w:jc w:val="both"/>
        <w:rPr>
          <w:rFonts w:ascii="Times New Roman" w:hAnsi="Times New Roman"/>
          <w:sz w:val="20"/>
          <w:szCs w:val="20"/>
        </w:rPr>
      </w:pPr>
      <w:r w:rsidRPr="0036179D">
        <w:rPr>
          <w:rFonts w:ascii="Times New Roman" w:hAnsi="Times New Roman"/>
          <w:b/>
          <w:bCs/>
          <w:sz w:val="20"/>
          <w:szCs w:val="20"/>
        </w:rPr>
        <w:t>Umowa</w:t>
      </w:r>
      <w:r w:rsidRPr="0036179D">
        <w:rPr>
          <w:rFonts w:ascii="Times New Roman" w:hAnsi="Times New Roman"/>
          <w:sz w:val="20"/>
          <w:szCs w:val="20"/>
        </w:rPr>
        <w:t xml:space="preserve"> – niniejsza umowa powierzenia przetwarzania danych osobowych;</w:t>
      </w:r>
    </w:p>
    <w:p w14:paraId="59D2B493" w14:textId="77777777" w:rsidR="00E752D1" w:rsidRPr="0036179D" w:rsidRDefault="00E752D1" w:rsidP="00E752D1">
      <w:pPr>
        <w:pStyle w:val="Akapitzlist"/>
        <w:numPr>
          <w:ilvl w:val="0"/>
          <w:numId w:val="28"/>
        </w:numPr>
        <w:spacing w:after="0"/>
        <w:ind w:left="851" w:hanging="425"/>
        <w:contextualSpacing w:val="0"/>
        <w:jc w:val="both"/>
        <w:rPr>
          <w:rFonts w:ascii="Times New Roman" w:hAnsi="Times New Roman"/>
          <w:sz w:val="20"/>
          <w:szCs w:val="20"/>
        </w:rPr>
      </w:pPr>
      <w:r w:rsidRPr="0036179D">
        <w:rPr>
          <w:rFonts w:ascii="Times New Roman" w:hAnsi="Times New Roman"/>
          <w:b/>
          <w:sz w:val="20"/>
          <w:szCs w:val="20"/>
        </w:rPr>
        <w:t>Umowa główna</w:t>
      </w:r>
      <w:r w:rsidRPr="0036179D">
        <w:rPr>
          <w:rFonts w:ascii="Times New Roman" w:hAnsi="Times New Roman"/>
          <w:sz w:val="20"/>
          <w:szCs w:val="20"/>
        </w:rPr>
        <w:t xml:space="preserve"> – umowa nr</w:t>
      </w:r>
      <w:r>
        <w:rPr>
          <w:rFonts w:ascii="Times New Roman" w:hAnsi="Times New Roman"/>
          <w:sz w:val="20"/>
          <w:szCs w:val="20"/>
        </w:rPr>
        <w:t xml:space="preserve"> … </w:t>
      </w:r>
      <w:r w:rsidRPr="0036179D">
        <w:rPr>
          <w:rFonts w:ascii="Times New Roman" w:hAnsi="Times New Roman"/>
          <w:sz w:val="20"/>
          <w:szCs w:val="20"/>
        </w:rPr>
        <w:t>w zakresie</w:t>
      </w:r>
      <w:r>
        <w:rPr>
          <w:rFonts w:ascii="Times New Roman" w:hAnsi="Times New Roman"/>
          <w:sz w:val="20"/>
          <w:szCs w:val="20"/>
        </w:rPr>
        <w:t xml:space="preserve"> …;</w:t>
      </w:r>
    </w:p>
    <w:p w14:paraId="03665881" w14:textId="77777777" w:rsidR="00E752D1" w:rsidRPr="0036179D" w:rsidRDefault="00E752D1" w:rsidP="00E752D1">
      <w:pPr>
        <w:pStyle w:val="Akapitzlist"/>
        <w:numPr>
          <w:ilvl w:val="0"/>
          <w:numId w:val="28"/>
        </w:numPr>
        <w:spacing w:after="0"/>
        <w:ind w:left="851" w:hanging="425"/>
        <w:contextualSpacing w:val="0"/>
        <w:jc w:val="both"/>
        <w:rPr>
          <w:rFonts w:ascii="Times New Roman" w:hAnsi="Times New Roman"/>
          <w:sz w:val="20"/>
          <w:szCs w:val="20"/>
        </w:rPr>
      </w:pPr>
      <w:r w:rsidRPr="0036179D">
        <w:rPr>
          <w:rFonts w:ascii="Times New Roman" w:hAnsi="Times New Roman"/>
          <w:b/>
          <w:sz w:val="20"/>
          <w:szCs w:val="20"/>
        </w:rPr>
        <w:t xml:space="preserve">RODO/Rozporządzenie 2016/679 </w:t>
      </w:r>
      <w:r w:rsidRPr="0036179D">
        <w:rPr>
          <w:rFonts w:ascii="Times New Roman" w:hAnsi="Times New Roman"/>
          <w:sz w:val="20"/>
          <w:szCs w:val="20"/>
        </w:rPr>
        <w:t>–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w:t>
      </w:r>
    </w:p>
    <w:p w14:paraId="085DEBF6" w14:textId="77777777" w:rsidR="00E752D1" w:rsidRPr="0036179D" w:rsidRDefault="00E752D1" w:rsidP="00E752D1">
      <w:pPr>
        <w:jc w:val="both"/>
        <w:rPr>
          <w:rFonts w:eastAsia="Tahoma"/>
          <w:b/>
          <w:bCs/>
        </w:rPr>
      </w:pPr>
      <w:r w:rsidRPr="0036179D">
        <w:t xml:space="preserve"> </w:t>
      </w:r>
    </w:p>
    <w:p w14:paraId="1631FE75" w14:textId="77777777" w:rsidR="00E752D1" w:rsidRPr="0036179D" w:rsidRDefault="00E752D1" w:rsidP="00E752D1">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rPr>
      </w:pPr>
      <w:r w:rsidRPr="0036179D">
        <w:rPr>
          <w:b/>
          <w:bCs/>
        </w:rPr>
        <w:t>§ 2</w:t>
      </w:r>
    </w:p>
    <w:p w14:paraId="16FB89ED" w14:textId="77777777" w:rsidR="00E752D1" w:rsidRPr="0036179D" w:rsidRDefault="00E752D1" w:rsidP="00E752D1">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rPr>
      </w:pPr>
      <w:r w:rsidRPr="0036179D">
        <w:rPr>
          <w:b/>
          <w:bCs/>
        </w:rPr>
        <w:t>[</w:t>
      </w:r>
      <w:bookmarkStart w:id="0" w:name="bookmark3"/>
      <w:r w:rsidRPr="0036179D">
        <w:rPr>
          <w:b/>
          <w:bCs/>
        </w:rPr>
        <w:t>Oświadczenia i Obowiązki Stron</w:t>
      </w:r>
      <w:bookmarkEnd w:id="0"/>
      <w:r w:rsidRPr="0036179D">
        <w:rPr>
          <w:b/>
          <w:bCs/>
        </w:rPr>
        <w:t>]</w:t>
      </w:r>
    </w:p>
    <w:p w14:paraId="4AE6FE26" w14:textId="77777777" w:rsidR="00E752D1" w:rsidRPr="0036179D" w:rsidRDefault="00E752D1" w:rsidP="00E752D1">
      <w:pPr>
        <w:numPr>
          <w:ilvl w:val="0"/>
          <w:numId w:val="27"/>
        </w:numPr>
        <w:suppressAutoHyphens w:val="0"/>
        <w:spacing w:line="276" w:lineRule="auto"/>
        <w:ind w:left="425" w:hanging="425"/>
        <w:jc w:val="both"/>
        <w:rPr>
          <w:rFonts w:eastAsiaTheme="minorHAnsi"/>
          <w:lang w:eastAsia="en-US"/>
        </w:rPr>
      </w:pPr>
      <w:r w:rsidRPr="0036179D">
        <w:rPr>
          <w:rFonts w:eastAsiaTheme="minorHAnsi"/>
          <w:lang w:eastAsia="en-US"/>
        </w:rPr>
        <w:t>Strony oświadczają, że niniejsza Umowa została zawarta w celu wykonania obowiązków, o których mowa w Rozporządzeniu 2016/679 w związku z zawarciem Umowy głównej.</w:t>
      </w:r>
    </w:p>
    <w:p w14:paraId="1AB0C25C" w14:textId="77777777" w:rsidR="00E752D1" w:rsidRPr="0036179D" w:rsidRDefault="00E752D1" w:rsidP="00E752D1">
      <w:pPr>
        <w:numPr>
          <w:ilvl w:val="0"/>
          <w:numId w:val="27"/>
        </w:numPr>
        <w:suppressAutoHyphens w:val="0"/>
        <w:spacing w:line="276" w:lineRule="auto"/>
        <w:ind w:left="425" w:hanging="425"/>
        <w:jc w:val="both"/>
        <w:rPr>
          <w:rFonts w:eastAsiaTheme="minorHAnsi"/>
          <w:lang w:eastAsia="en-US"/>
        </w:rPr>
      </w:pPr>
      <w:r w:rsidRPr="0036179D">
        <w:rPr>
          <w:rFonts w:eastAsiaTheme="minorHAnsi"/>
          <w:lang w:eastAsia="en-US"/>
        </w:rPr>
        <w:t xml:space="preserve">Powierzający oświadcza, iż przetwarza dane osobowe w imieniu Administratora tj. podmiotu decydującego </w:t>
      </w:r>
      <w:r>
        <w:rPr>
          <w:rFonts w:eastAsiaTheme="minorHAnsi"/>
          <w:lang w:eastAsia="en-US"/>
        </w:rPr>
        <w:br/>
      </w:r>
      <w:r w:rsidRPr="0036179D">
        <w:rPr>
          <w:rFonts w:eastAsiaTheme="minorHAnsi"/>
          <w:lang w:eastAsia="en-US"/>
        </w:rPr>
        <w:t>o celach i środkach przetwarzania danych osobowych.</w:t>
      </w:r>
    </w:p>
    <w:p w14:paraId="0A1D1300" w14:textId="77777777" w:rsidR="00E752D1" w:rsidRPr="0036179D" w:rsidRDefault="00E752D1" w:rsidP="00E752D1">
      <w:pPr>
        <w:numPr>
          <w:ilvl w:val="0"/>
          <w:numId w:val="27"/>
        </w:numPr>
        <w:suppressAutoHyphens w:val="0"/>
        <w:spacing w:line="276" w:lineRule="auto"/>
        <w:ind w:left="425" w:hanging="425"/>
        <w:jc w:val="both"/>
        <w:rPr>
          <w:rFonts w:eastAsiaTheme="minorHAnsi"/>
          <w:lang w:eastAsia="en-US"/>
        </w:rPr>
      </w:pPr>
      <w:r w:rsidRPr="0036179D">
        <w:rPr>
          <w:rFonts w:eastAsiaTheme="minorHAnsi"/>
          <w:lang w:eastAsia="en-US"/>
        </w:rPr>
        <w:t>Powierzający oświadcza, że spełnia warunki legalności przetwarzania danych osobowych, jak również, że jest uprawniony do dalszego powierzenia przetwarzania danych osobowych.</w:t>
      </w:r>
    </w:p>
    <w:p w14:paraId="186E96BB" w14:textId="77777777" w:rsidR="00E752D1" w:rsidRPr="0036179D" w:rsidRDefault="00E752D1" w:rsidP="00E752D1">
      <w:pPr>
        <w:numPr>
          <w:ilvl w:val="0"/>
          <w:numId w:val="27"/>
        </w:numPr>
        <w:suppressAutoHyphens w:val="0"/>
        <w:spacing w:line="276" w:lineRule="auto"/>
        <w:ind w:left="425" w:hanging="425"/>
        <w:jc w:val="both"/>
        <w:rPr>
          <w:rFonts w:eastAsiaTheme="minorHAnsi"/>
          <w:lang w:eastAsia="en-US"/>
        </w:rPr>
      </w:pPr>
      <w:r w:rsidRPr="0036179D">
        <w:rPr>
          <w:rFonts w:eastAsiaTheme="minorHAnsi"/>
          <w:lang w:eastAsia="en-US"/>
        </w:rPr>
        <w:t>Przetwarzający oświadcza, iż dysponuje odpowiednimi środkami technicznymi i organizacyjnymi, doświadczeniem, wiedzą i wykwalifikowanym personelem, umożliwiającymi mu prawidłowe wykonanie niniejszej Umowy, spełnienie wymogów Rozporządzenia 2016/679 oraz gwarantującymi ochronę, jak również minimalizację ryzyka naruszenia praw osób, których dane dotyczą.</w:t>
      </w:r>
    </w:p>
    <w:p w14:paraId="65995275" w14:textId="77777777" w:rsidR="00E752D1" w:rsidRPr="0036179D" w:rsidRDefault="00E752D1" w:rsidP="00E752D1">
      <w:pPr>
        <w:numPr>
          <w:ilvl w:val="0"/>
          <w:numId w:val="27"/>
        </w:numPr>
        <w:suppressAutoHyphens w:val="0"/>
        <w:spacing w:line="276" w:lineRule="auto"/>
        <w:ind w:left="425" w:hanging="425"/>
        <w:jc w:val="both"/>
        <w:rPr>
          <w:rFonts w:eastAsiaTheme="minorHAnsi"/>
          <w:lang w:eastAsia="en-US"/>
        </w:rPr>
      </w:pPr>
      <w:r w:rsidRPr="0036179D">
        <w:rPr>
          <w:rFonts w:eastAsiaTheme="minorHAnsi"/>
          <w:lang w:eastAsia="en-US"/>
        </w:rPr>
        <w:t>Powierzający zobowiązuje Przetwarzającego do stosowana dokumentów regulujących zasady ochrony danych osobowych.</w:t>
      </w:r>
    </w:p>
    <w:p w14:paraId="45FD3A21" w14:textId="77777777" w:rsidR="00E752D1" w:rsidRPr="0036179D" w:rsidRDefault="00E752D1" w:rsidP="00E752D1">
      <w:pPr>
        <w:numPr>
          <w:ilvl w:val="0"/>
          <w:numId w:val="27"/>
        </w:numPr>
        <w:suppressAutoHyphens w:val="0"/>
        <w:spacing w:line="276" w:lineRule="auto"/>
        <w:ind w:left="425" w:hanging="425"/>
        <w:jc w:val="both"/>
        <w:rPr>
          <w:rFonts w:eastAsiaTheme="minorHAnsi"/>
          <w:lang w:eastAsia="en-US"/>
        </w:rPr>
      </w:pPr>
      <w:r w:rsidRPr="0036179D">
        <w:rPr>
          <w:rFonts w:eastAsiaTheme="minorHAnsi"/>
          <w:lang w:eastAsia="en-US"/>
        </w:rPr>
        <w:t xml:space="preserve">Powierzający zobowiązuje Przetwarzającego do przeprowadzenia szkoleń pracowników zaangażowanych </w:t>
      </w:r>
      <w:r>
        <w:rPr>
          <w:rFonts w:eastAsiaTheme="minorHAnsi"/>
          <w:lang w:eastAsia="en-US"/>
        </w:rPr>
        <w:br/>
      </w:r>
      <w:r w:rsidRPr="0036179D">
        <w:rPr>
          <w:rFonts w:eastAsiaTheme="minorHAnsi"/>
          <w:lang w:eastAsia="en-US"/>
        </w:rPr>
        <w:t>w realizację projektu określonego w Umowie głównej (dalej jako: „</w:t>
      </w:r>
      <w:r w:rsidRPr="0036179D">
        <w:rPr>
          <w:rFonts w:eastAsiaTheme="minorHAnsi"/>
          <w:b/>
          <w:lang w:eastAsia="en-US"/>
        </w:rPr>
        <w:t>Projekt</w:t>
      </w:r>
      <w:r w:rsidRPr="0036179D">
        <w:rPr>
          <w:rFonts w:eastAsiaTheme="minorHAnsi"/>
          <w:lang w:eastAsia="en-US"/>
        </w:rPr>
        <w:t>”), w zakresie przetwarzania danych osobowych, co najmniej raz, na początku realizacji Projektu.</w:t>
      </w:r>
    </w:p>
    <w:p w14:paraId="1EABE5D9" w14:textId="77777777" w:rsidR="00E752D1" w:rsidRPr="0036179D" w:rsidRDefault="00E752D1" w:rsidP="00E752D1">
      <w:pPr>
        <w:numPr>
          <w:ilvl w:val="0"/>
          <w:numId w:val="27"/>
        </w:numPr>
        <w:suppressAutoHyphens w:val="0"/>
        <w:spacing w:line="276" w:lineRule="auto"/>
        <w:ind w:left="425" w:hanging="425"/>
        <w:jc w:val="both"/>
        <w:rPr>
          <w:rFonts w:eastAsiaTheme="minorHAnsi"/>
          <w:lang w:eastAsia="en-US"/>
        </w:rPr>
      </w:pPr>
      <w:r w:rsidRPr="0036179D">
        <w:rPr>
          <w:rFonts w:eastAsiaTheme="minorHAnsi"/>
          <w:lang w:eastAsia="en-US"/>
        </w:rPr>
        <w:t>Powierzający zobowiązuje Przetwarzającego do poinformowania powierzającego o fakcie powołania inspektora ochrony danych osobowych i przekazania jego danych kontaktowych (jeśli wystąpi taka sytuacja).</w:t>
      </w:r>
    </w:p>
    <w:p w14:paraId="439D71DA" w14:textId="77777777" w:rsidR="00E752D1" w:rsidRPr="0036179D" w:rsidRDefault="00E752D1" w:rsidP="00E752D1">
      <w:pPr>
        <w:numPr>
          <w:ilvl w:val="0"/>
          <w:numId w:val="27"/>
        </w:numPr>
        <w:suppressAutoHyphens w:val="0"/>
        <w:spacing w:line="276" w:lineRule="auto"/>
        <w:ind w:left="425" w:hanging="425"/>
        <w:jc w:val="both"/>
        <w:rPr>
          <w:rFonts w:eastAsiaTheme="minorHAnsi"/>
          <w:lang w:eastAsia="en-US"/>
        </w:rPr>
      </w:pPr>
      <w:r w:rsidRPr="0036179D">
        <w:rPr>
          <w:rFonts w:eastAsiaTheme="minorHAnsi"/>
          <w:lang w:eastAsia="en-US"/>
        </w:rPr>
        <w:t>Powierzający zobowiązuje Przetwarzającego do okresowych (nie rzadziej niż raz na pół roku) przeglądów obowiązujących procedur w zakresie ochrony danych osobowych, w szczególności w kontekście ich adekwatności do zidentyfikowanego ryzyka oraz faktu przestrzegania ich przez wszystkie osoby zaangażowane. Z czynności niniejszej należy sporządzić pisemny raport.</w:t>
      </w:r>
    </w:p>
    <w:p w14:paraId="0A257EA2" w14:textId="77777777" w:rsidR="00E752D1" w:rsidRPr="0036179D" w:rsidRDefault="00E752D1" w:rsidP="00E752D1">
      <w:pPr>
        <w:numPr>
          <w:ilvl w:val="0"/>
          <w:numId w:val="27"/>
        </w:numPr>
        <w:suppressAutoHyphens w:val="0"/>
        <w:spacing w:line="276" w:lineRule="auto"/>
        <w:ind w:left="426" w:hanging="426"/>
        <w:jc w:val="both"/>
        <w:rPr>
          <w:rFonts w:eastAsiaTheme="minorHAnsi"/>
          <w:lang w:eastAsia="en-US"/>
        </w:rPr>
      </w:pPr>
      <w:r w:rsidRPr="0036179D">
        <w:rPr>
          <w:rFonts w:eastAsiaTheme="minorHAnsi"/>
          <w:lang w:eastAsia="en-US"/>
        </w:rPr>
        <w:t>Powierzający zobowiązuje Przetwarzającego do przetwarzania danych osobowych wyłącznie przy użyciu sprzętu wyposażonego w odpowiednie oprogramowanie antywirusowe oraz umożliwiające szyfrowanie danych.</w:t>
      </w:r>
    </w:p>
    <w:p w14:paraId="5B77B66F" w14:textId="77777777" w:rsidR="00E752D1" w:rsidRPr="0036179D" w:rsidRDefault="00E752D1" w:rsidP="00E752D1">
      <w:pPr>
        <w:numPr>
          <w:ilvl w:val="0"/>
          <w:numId w:val="27"/>
        </w:numPr>
        <w:suppressAutoHyphens w:val="0"/>
        <w:spacing w:line="276" w:lineRule="auto"/>
        <w:ind w:left="426" w:hanging="426"/>
        <w:jc w:val="both"/>
        <w:rPr>
          <w:rFonts w:eastAsiaTheme="minorHAnsi"/>
          <w:lang w:eastAsia="en-US"/>
        </w:rPr>
      </w:pPr>
      <w:r w:rsidRPr="0036179D">
        <w:rPr>
          <w:rFonts w:eastAsiaTheme="minorHAnsi"/>
          <w:lang w:eastAsia="en-US"/>
        </w:rPr>
        <w:t>Powierzający zobowiązuje Przetwarzającego do przenoszenia danych osobowych wyłącznie na odpowiednio zabezpieczonych nośnikach.</w:t>
      </w:r>
    </w:p>
    <w:p w14:paraId="1A9EB943" w14:textId="77777777" w:rsidR="00E752D1" w:rsidRPr="0036179D" w:rsidRDefault="00E752D1" w:rsidP="00E752D1">
      <w:pPr>
        <w:numPr>
          <w:ilvl w:val="0"/>
          <w:numId w:val="27"/>
        </w:numPr>
        <w:suppressAutoHyphens w:val="0"/>
        <w:spacing w:line="276" w:lineRule="auto"/>
        <w:ind w:left="426" w:hanging="426"/>
        <w:jc w:val="both"/>
        <w:rPr>
          <w:rFonts w:eastAsiaTheme="minorHAnsi"/>
          <w:lang w:eastAsia="en-US"/>
        </w:rPr>
      </w:pPr>
      <w:r w:rsidRPr="0036179D">
        <w:rPr>
          <w:rFonts w:eastAsiaTheme="minorHAnsi"/>
          <w:lang w:eastAsia="en-US"/>
        </w:rPr>
        <w:t xml:space="preserve">Powierzający zobowiązuje Przetwarzającego do przechowywania danych osobowych </w:t>
      </w:r>
      <w:r>
        <w:rPr>
          <w:rFonts w:eastAsiaTheme="minorHAnsi"/>
          <w:lang w:eastAsia="en-US"/>
        </w:rPr>
        <w:br/>
      </w:r>
      <w:r w:rsidRPr="0036179D">
        <w:rPr>
          <w:rFonts w:eastAsiaTheme="minorHAnsi"/>
          <w:lang w:eastAsia="en-US"/>
        </w:rPr>
        <w:t>w</w:t>
      </w:r>
      <w:r>
        <w:rPr>
          <w:rFonts w:eastAsiaTheme="minorHAnsi"/>
          <w:lang w:eastAsia="en-US"/>
        </w:rPr>
        <w:t xml:space="preserve"> </w:t>
      </w:r>
      <w:r w:rsidRPr="0036179D">
        <w:rPr>
          <w:rFonts w:eastAsiaTheme="minorHAnsi"/>
          <w:lang w:eastAsia="en-US"/>
        </w:rPr>
        <w:t>pomieszczeniach/miejscach odpowiednio zabezpieczonych przed dostępem osób nieuprawnionych.</w:t>
      </w:r>
    </w:p>
    <w:p w14:paraId="34D43332" w14:textId="77777777" w:rsidR="00E752D1" w:rsidRPr="0036179D" w:rsidRDefault="00E752D1" w:rsidP="0054263E">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14:paraId="4BBCDBEE" w14:textId="77777777" w:rsidR="00E752D1" w:rsidRPr="0036179D" w:rsidRDefault="00E752D1" w:rsidP="00E752D1">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rPr>
      </w:pPr>
      <w:r w:rsidRPr="0036179D">
        <w:rPr>
          <w:b/>
          <w:bCs/>
        </w:rPr>
        <w:t>§ 3</w:t>
      </w:r>
    </w:p>
    <w:p w14:paraId="274E2057" w14:textId="77777777" w:rsidR="00E752D1" w:rsidRPr="0036179D" w:rsidRDefault="00E752D1" w:rsidP="00E752D1">
      <w:pPr>
        <w:pStyle w:val="Heading20"/>
        <w:shd w:val="clear" w:color="auto" w:fill="auto"/>
        <w:spacing w:after="0" w:line="276" w:lineRule="auto"/>
        <w:jc w:val="center"/>
        <w:rPr>
          <w:sz w:val="20"/>
          <w:szCs w:val="20"/>
        </w:rPr>
      </w:pPr>
      <w:r w:rsidRPr="0036179D">
        <w:rPr>
          <w:b/>
          <w:bCs/>
          <w:sz w:val="20"/>
          <w:szCs w:val="20"/>
        </w:rPr>
        <w:t>[</w:t>
      </w:r>
      <w:bookmarkStart w:id="1" w:name="bookmark4"/>
      <w:r w:rsidRPr="0036179D">
        <w:rPr>
          <w:rFonts w:eastAsia="Calibri"/>
          <w:b/>
          <w:bCs/>
          <w:color w:val="000000"/>
          <w:spacing w:val="0"/>
          <w:sz w:val="20"/>
          <w:szCs w:val="20"/>
        </w:rPr>
        <w:t>Przedmiot Umowy oraz zakres, charakter i cel przetwarzania danych osobowych</w:t>
      </w:r>
      <w:bookmarkEnd w:id="1"/>
      <w:r w:rsidRPr="0036179D">
        <w:rPr>
          <w:rFonts w:eastAsia="Calibri"/>
          <w:b/>
          <w:bCs/>
          <w:color w:val="000000"/>
          <w:spacing w:val="0"/>
          <w:sz w:val="20"/>
          <w:szCs w:val="20"/>
        </w:rPr>
        <w:t>]</w:t>
      </w:r>
    </w:p>
    <w:p w14:paraId="7B3B6C23" w14:textId="77777777" w:rsidR="00E752D1" w:rsidRPr="0036179D" w:rsidRDefault="00E752D1" w:rsidP="00E752D1">
      <w:pPr>
        <w:pStyle w:val="Akapitzlist"/>
        <w:numPr>
          <w:ilvl w:val="0"/>
          <w:numId w:val="29"/>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Powierzający w trybie art. 28 ust. 3 Rozporządzenia 2016/679 powierza Przetwarzającemu do przetwarzania dane osobowe, a przetwarzający zobowiązuje się do zgodnego z prawem i niniejszą Umową ich przetwarzania, w celu realizacji Umowy głównej.</w:t>
      </w:r>
    </w:p>
    <w:p w14:paraId="31B0864F" w14:textId="77777777" w:rsidR="00E752D1" w:rsidRPr="0036179D" w:rsidRDefault="00E752D1" w:rsidP="00E752D1">
      <w:pPr>
        <w:pStyle w:val="Akapitzlist"/>
        <w:numPr>
          <w:ilvl w:val="0"/>
          <w:numId w:val="29"/>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 xml:space="preserve">Zakres powierzonych do przetwarzania danych osobowych obejmuje: </w:t>
      </w:r>
    </w:p>
    <w:p w14:paraId="5C1D4775" w14:textId="77777777" w:rsidR="00E752D1" w:rsidRPr="0036179D" w:rsidRDefault="00E752D1" w:rsidP="00E752D1">
      <w:pPr>
        <w:pStyle w:val="Akapitzlist"/>
        <w:numPr>
          <w:ilvl w:val="0"/>
          <w:numId w:val="41"/>
        </w:numPr>
        <w:spacing w:after="0"/>
        <w:contextualSpacing w:val="0"/>
        <w:jc w:val="both"/>
        <w:rPr>
          <w:rFonts w:ascii="Times New Roman" w:hAnsi="Times New Roman"/>
          <w:sz w:val="20"/>
          <w:szCs w:val="20"/>
        </w:rPr>
      </w:pPr>
      <w:r w:rsidRPr="0036179D">
        <w:rPr>
          <w:rFonts w:ascii="Times New Roman" w:hAnsi="Times New Roman"/>
          <w:sz w:val="20"/>
          <w:szCs w:val="20"/>
        </w:rPr>
        <w:t>kategorie osób:</w:t>
      </w:r>
      <w:r>
        <w:rPr>
          <w:rFonts w:ascii="Times New Roman" w:hAnsi="Times New Roman"/>
          <w:sz w:val="20"/>
          <w:szCs w:val="20"/>
        </w:rPr>
        <w:t xml:space="preserve"> …</w:t>
      </w:r>
    </w:p>
    <w:p w14:paraId="6A4B4DA2" w14:textId="77777777" w:rsidR="00E752D1" w:rsidRPr="0036179D" w:rsidRDefault="00E752D1" w:rsidP="00E752D1">
      <w:pPr>
        <w:pStyle w:val="Akapitzlist"/>
        <w:numPr>
          <w:ilvl w:val="0"/>
          <w:numId w:val="41"/>
        </w:numPr>
        <w:spacing w:after="0"/>
        <w:contextualSpacing w:val="0"/>
        <w:jc w:val="both"/>
        <w:rPr>
          <w:rFonts w:ascii="Times New Roman" w:hAnsi="Times New Roman"/>
          <w:sz w:val="20"/>
          <w:szCs w:val="20"/>
        </w:rPr>
      </w:pPr>
      <w:r w:rsidRPr="0036179D">
        <w:rPr>
          <w:rFonts w:ascii="Times New Roman" w:hAnsi="Times New Roman"/>
          <w:sz w:val="20"/>
          <w:szCs w:val="20"/>
        </w:rPr>
        <w:t>kategorie danych</w:t>
      </w:r>
      <w:r>
        <w:rPr>
          <w:rFonts w:ascii="Times New Roman" w:hAnsi="Times New Roman"/>
          <w:sz w:val="20"/>
          <w:szCs w:val="20"/>
        </w:rPr>
        <w:t>: …</w:t>
      </w:r>
    </w:p>
    <w:p w14:paraId="65EE42E6" w14:textId="77777777" w:rsidR="00E752D1" w:rsidRPr="0036179D" w:rsidRDefault="00E752D1" w:rsidP="00E752D1">
      <w:pPr>
        <w:pStyle w:val="Akapitzlist"/>
        <w:numPr>
          <w:ilvl w:val="0"/>
          <w:numId w:val="29"/>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lastRenderedPageBreak/>
        <w:t>Przetwarzanie danych osobowych odbywa się w formie papierowej oraz przy wykorzystywaniu systemów informatycznych.</w:t>
      </w:r>
    </w:p>
    <w:p w14:paraId="008965D9" w14:textId="77777777" w:rsidR="00E752D1" w:rsidRPr="0036179D" w:rsidRDefault="00E752D1" w:rsidP="00E752D1">
      <w:pPr>
        <w:pStyle w:val="Akapitzlist"/>
        <w:numPr>
          <w:ilvl w:val="0"/>
          <w:numId w:val="29"/>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Dane osobowe będą przetwarzane w celu obsługi Projektu, w szczególności:</w:t>
      </w:r>
    </w:p>
    <w:p w14:paraId="3214E5B6" w14:textId="77777777" w:rsidR="00E752D1" w:rsidRPr="0036179D" w:rsidRDefault="00E752D1" w:rsidP="00E752D1">
      <w:pPr>
        <w:pStyle w:val="Akapitzlist"/>
        <w:numPr>
          <w:ilvl w:val="0"/>
          <w:numId w:val="37"/>
        </w:numPr>
        <w:spacing w:after="0"/>
        <w:ind w:left="851" w:hanging="425"/>
        <w:contextualSpacing w:val="0"/>
        <w:jc w:val="both"/>
        <w:rPr>
          <w:rFonts w:ascii="Times New Roman" w:hAnsi="Times New Roman"/>
          <w:sz w:val="20"/>
          <w:szCs w:val="20"/>
        </w:rPr>
      </w:pPr>
      <w:r w:rsidRPr="0036179D">
        <w:rPr>
          <w:rFonts w:ascii="Times New Roman" w:hAnsi="Times New Roman"/>
          <w:sz w:val="20"/>
          <w:szCs w:val="20"/>
        </w:rPr>
        <w:t>udzielenie wsparcia;</w:t>
      </w:r>
    </w:p>
    <w:p w14:paraId="66BD5394" w14:textId="77777777" w:rsidR="00E752D1" w:rsidRPr="0036179D" w:rsidRDefault="00E752D1" w:rsidP="00E752D1">
      <w:pPr>
        <w:pStyle w:val="Akapitzlist"/>
        <w:numPr>
          <w:ilvl w:val="0"/>
          <w:numId w:val="37"/>
        </w:numPr>
        <w:spacing w:after="0"/>
        <w:ind w:left="851" w:hanging="425"/>
        <w:contextualSpacing w:val="0"/>
        <w:jc w:val="both"/>
        <w:rPr>
          <w:rFonts w:ascii="Times New Roman" w:hAnsi="Times New Roman"/>
          <w:sz w:val="20"/>
          <w:szCs w:val="20"/>
        </w:rPr>
      </w:pPr>
      <w:r w:rsidRPr="0036179D">
        <w:rPr>
          <w:rFonts w:ascii="Times New Roman" w:hAnsi="Times New Roman"/>
          <w:sz w:val="20"/>
          <w:szCs w:val="20"/>
        </w:rPr>
        <w:t>potwierdzenia kwalifikacji wydatków;</w:t>
      </w:r>
    </w:p>
    <w:p w14:paraId="083C3FA8" w14:textId="77777777" w:rsidR="00E752D1" w:rsidRPr="0036179D" w:rsidRDefault="00E752D1" w:rsidP="00E752D1">
      <w:pPr>
        <w:pStyle w:val="Akapitzlist"/>
        <w:numPr>
          <w:ilvl w:val="0"/>
          <w:numId w:val="37"/>
        </w:numPr>
        <w:spacing w:after="0"/>
        <w:ind w:left="851" w:hanging="425"/>
        <w:contextualSpacing w:val="0"/>
        <w:jc w:val="both"/>
        <w:rPr>
          <w:rFonts w:ascii="Times New Roman" w:hAnsi="Times New Roman"/>
          <w:sz w:val="20"/>
          <w:szCs w:val="20"/>
        </w:rPr>
      </w:pPr>
      <w:r w:rsidRPr="0036179D">
        <w:rPr>
          <w:rFonts w:ascii="Times New Roman" w:hAnsi="Times New Roman"/>
          <w:sz w:val="20"/>
          <w:szCs w:val="20"/>
        </w:rPr>
        <w:t>monitoringu;</w:t>
      </w:r>
    </w:p>
    <w:p w14:paraId="0A62B49A" w14:textId="77777777" w:rsidR="00E752D1" w:rsidRPr="0036179D" w:rsidRDefault="00E752D1" w:rsidP="00E752D1">
      <w:pPr>
        <w:pStyle w:val="Akapitzlist"/>
        <w:numPr>
          <w:ilvl w:val="0"/>
          <w:numId w:val="37"/>
        </w:numPr>
        <w:spacing w:after="0"/>
        <w:ind w:left="851" w:hanging="425"/>
        <w:contextualSpacing w:val="0"/>
        <w:jc w:val="both"/>
        <w:rPr>
          <w:rFonts w:ascii="Times New Roman" w:hAnsi="Times New Roman"/>
          <w:sz w:val="20"/>
          <w:szCs w:val="20"/>
        </w:rPr>
      </w:pPr>
      <w:r w:rsidRPr="0036179D">
        <w:rPr>
          <w:rFonts w:ascii="Times New Roman" w:hAnsi="Times New Roman"/>
          <w:sz w:val="20"/>
          <w:szCs w:val="20"/>
        </w:rPr>
        <w:t>ewaluacji;</w:t>
      </w:r>
    </w:p>
    <w:p w14:paraId="07B71DA3" w14:textId="77777777" w:rsidR="00E752D1" w:rsidRPr="0036179D" w:rsidRDefault="00E752D1" w:rsidP="00E752D1">
      <w:pPr>
        <w:pStyle w:val="Akapitzlist"/>
        <w:numPr>
          <w:ilvl w:val="0"/>
          <w:numId w:val="37"/>
        </w:numPr>
        <w:spacing w:after="0"/>
        <w:ind w:left="851" w:hanging="425"/>
        <w:contextualSpacing w:val="0"/>
        <w:jc w:val="both"/>
        <w:rPr>
          <w:rFonts w:ascii="Times New Roman" w:hAnsi="Times New Roman"/>
          <w:sz w:val="20"/>
          <w:szCs w:val="20"/>
        </w:rPr>
      </w:pPr>
      <w:r w:rsidRPr="0036179D">
        <w:rPr>
          <w:rFonts w:ascii="Times New Roman" w:hAnsi="Times New Roman"/>
          <w:sz w:val="20"/>
          <w:szCs w:val="20"/>
        </w:rPr>
        <w:t>badań i analiz;</w:t>
      </w:r>
    </w:p>
    <w:p w14:paraId="16F8B7B4" w14:textId="77777777" w:rsidR="00E752D1" w:rsidRPr="0036179D" w:rsidRDefault="00E752D1" w:rsidP="00E752D1">
      <w:pPr>
        <w:pStyle w:val="Akapitzlist"/>
        <w:numPr>
          <w:ilvl w:val="0"/>
          <w:numId w:val="37"/>
        </w:numPr>
        <w:spacing w:after="0"/>
        <w:ind w:left="851" w:hanging="425"/>
        <w:contextualSpacing w:val="0"/>
        <w:jc w:val="both"/>
        <w:rPr>
          <w:rFonts w:ascii="Times New Roman" w:hAnsi="Times New Roman"/>
          <w:sz w:val="20"/>
          <w:szCs w:val="20"/>
        </w:rPr>
      </w:pPr>
      <w:r w:rsidRPr="0036179D">
        <w:rPr>
          <w:rFonts w:ascii="Times New Roman" w:hAnsi="Times New Roman"/>
          <w:sz w:val="20"/>
          <w:szCs w:val="20"/>
        </w:rPr>
        <w:t>kontroli;</w:t>
      </w:r>
    </w:p>
    <w:p w14:paraId="5EAC44CA" w14:textId="77777777" w:rsidR="00E752D1" w:rsidRPr="0036179D" w:rsidRDefault="00E752D1" w:rsidP="00E752D1">
      <w:pPr>
        <w:pStyle w:val="Akapitzlist"/>
        <w:numPr>
          <w:ilvl w:val="0"/>
          <w:numId w:val="37"/>
        </w:numPr>
        <w:spacing w:after="0"/>
        <w:ind w:left="851" w:hanging="425"/>
        <w:contextualSpacing w:val="0"/>
        <w:jc w:val="both"/>
        <w:rPr>
          <w:rFonts w:ascii="Times New Roman" w:hAnsi="Times New Roman"/>
          <w:sz w:val="20"/>
          <w:szCs w:val="20"/>
        </w:rPr>
      </w:pPr>
      <w:r w:rsidRPr="0036179D">
        <w:rPr>
          <w:rFonts w:ascii="Times New Roman" w:hAnsi="Times New Roman"/>
          <w:sz w:val="20"/>
          <w:szCs w:val="20"/>
        </w:rPr>
        <w:t>audytu prowadzonego przez upoważnione instytucje;</w:t>
      </w:r>
    </w:p>
    <w:p w14:paraId="11D7CF67" w14:textId="77777777" w:rsidR="00E752D1" w:rsidRPr="0036179D" w:rsidRDefault="00E752D1" w:rsidP="00E752D1">
      <w:pPr>
        <w:pStyle w:val="Akapitzlist"/>
        <w:numPr>
          <w:ilvl w:val="0"/>
          <w:numId w:val="37"/>
        </w:numPr>
        <w:spacing w:after="0"/>
        <w:ind w:left="851" w:hanging="425"/>
        <w:contextualSpacing w:val="0"/>
        <w:jc w:val="both"/>
        <w:rPr>
          <w:rFonts w:ascii="Times New Roman" w:hAnsi="Times New Roman"/>
          <w:sz w:val="20"/>
          <w:szCs w:val="20"/>
        </w:rPr>
      </w:pPr>
      <w:r w:rsidRPr="0036179D">
        <w:rPr>
          <w:rFonts w:ascii="Times New Roman" w:hAnsi="Times New Roman"/>
          <w:sz w:val="20"/>
          <w:szCs w:val="20"/>
        </w:rPr>
        <w:t>sprawozdawczości;</w:t>
      </w:r>
    </w:p>
    <w:p w14:paraId="1F3C69FA" w14:textId="77777777" w:rsidR="00E752D1" w:rsidRPr="0036179D" w:rsidRDefault="00E752D1" w:rsidP="00E752D1">
      <w:pPr>
        <w:pStyle w:val="Akapitzlist"/>
        <w:numPr>
          <w:ilvl w:val="0"/>
          <w:numId w:val="37"/>
        </w:numPr>
        <w:spacing w:after="0"/>
        <w:ind w:left="851" w:hanging="425"/>
        <w:contextualSpacing w:val="0"/>
        <w:jc w:val="both"/>
        <w:rPr>
          <w:rFonts w:ascii="Times New Roman" w:hAnsi="Times New Roman"/>
          <w:sz w:val="20"/>
          <w:szCs w:val="20"/>
        </w:rPr>
      </w:pPr>
      <w:r w:rsidRPr="0036179D">
        <w:rPr>
          <w:rFonts w:ascii="Times New Roman" w:hAnsi="Times New Roman"/>
          <w:sz w:val="20"/>
          <w:szCs w:val="20"/>
        </w:rPr>
        <w:t>rozliczenia Projektu;</w:t>
      </w:r>
    </w:p>
    <w:p w14:paraId="6BBA6134" w14:textId="77777777" w:rsidR="00E752D1" w:rsidRPr="0036179D" w:rsidRDefault="00E752D1" w:rsidP="00E752D1">
      <w:pPr>
        <w:pStyle w:val="Akapitzlist"/>
        <w:numPr>
          <w:ilvl w:val="0"/>
          <w:numId w:val="37"/>
        </w:numPr>
        <w:spacing w:after="0"/>
        <w:ind w:left="851" w:hanging="425"/>
        <w:contextualSpacing w:val="0"/>
        <w:jc w:val="both"/>
        <w:rPr>
          <w:rFonts w:ascii="Times New Roman" w:hAnsi="Times New Roman"/>
          <w:sz w:val="20"/>
          <w:szCs w:val="20"/>
        </w:rPr>
      </w:pPr>
      <w:r w:rsidRPr="0036179D">
        <w:rPr>
          <w:rFonts w:ascii="Times New Roman" w:hAnsi="Times New Roman"/>
          <w:sz w:val="20"/>
          <w:szCs w:val="20"/>
        </w:rPr>
        <w:t>odzyskiwania wypłaconych środków dofinansowania;</w:t>
      </w:r>
    </w:p>
    <w:p w14:paraId="682FE95F" w14:textId="77777777" w:rsidR="00E752D1" w:rsidRPr="0036179D" w:rsidRDefault="00E752D1" w:rsidP="00E752D1">
      <w:pPr>
        <w:pStyle w:val="Akapitzlist"/>
        <w:numPr>
          <w:ilvl w:val="0"/>
          <w:numId w:val="37"/>
        </w:numPr>
        <w:spacing w:after="0"/>
        <w:ind w:left="851" w:hanging="425"/>
        <w:contextualSpacing w:val="0"/>
        <w:jc w:val="both"/>
        <w:rPr>
          <w:rFonts w:ascii="Times New Roman" w:hAnsi="Times New Roman"/>
          <w:sz w:val="20"/>
          <w:szCs w:val="20"/>
        </w:rPr>
      </w:pPr>
      <w:r w:rsidRPr="0036179D">
        <w:rPr>
          <w:rFonts w:ascii="Times New Roman" w:hAnsi="Times New Roman"/>
          <w:sz w:val="20"/>
          <w:szCs w:val="20"/>
        </w:rPr>
        <w:t>zachowania trwałości projektu;</w:t>
      </w:r>
    </w:p>
    <w:p w14:paraId="1118C77E" w14:textId="77777777" w:rsidR="00E752D1" w:rsidRPr="0036179D" w:rsidRDefault="00E752D1" w:rsidP="00E752D1">
      <w:pPr>
        <w:pStyle w:val="Akapitzlist"/>
        <w:numPr>
          <w:ilvl w:val="0"/>
          <w:numId w:val="37"/>
        </w:numPr>
        <w:spacing w:after="0"/>
        <w:ind w:left="851" w:hanging="425"/>
        <w:contextualSpacing w:val="0"/>
        <w:jc w:val="both"/>
        <w:rPr>
          <w:rFonts w:ascii="Times New Roman" w:hAnsi="Times New Roman"/>
          <w:sz w:val="20"/>
          <w:szCs w:val="20"/>
        </w:rPr>
      </w:pPr>
      <w:r w:rsidRPr="0036179D">
        <w:rPr>
          <w:rFonts w:ascii="Times New Roman" w:hAnsi="Times New Roman"/>
          <w:sz w:val="20"/>
          <w:szCs w:val="20"/>
        </w:rPr>
        <w:t>archiwizacji.</w:t>
      </w:r>
    </w:p>
    <w:p w14:paraId="7EA9E86A" w14:textId="77777777" w:rsidR="00E752D1" w:rsidRPr="0036179D" w:rsidRDefault="00E752D1" w:rsidP="00E752D1">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rPr>
      </w:pPr>
    </w:p>
    <w:p w14:paraId="57461AD3" w14:textId="77777777" w:rsidR="00E752D1" w:rsidRPr="0036179D" w:rsidRDefault="00E752D1" w:rsidP="00E752D1">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rPr>
      </w:pPr>
      <w:r w:rsidRPr="0036179D">
        <w:rPr>
          <w:b/>
          <w:bCs/>
        </w:rPr>
        <w:t>§ 4</w:t>
      </w:r>
    </w:p>
    <w:p w14:paraId="377FF548" w14:textId="77777777" w:rsidR="00E752D1" w:rsidRPr="0036179D" w:rsidRDefault="00E752D1" w:rsidP="00E752D1">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rPr>
      </w:pPr>
      <w:r w:rsidRPr="0036179D">
        <w:rPr>
          <w:b/>
          <w:bCs/>
        </w:rPr>
        <w:t>[Zasady przetwarzania danych osobowych]</w:t>
      </w:r>
    </w:p>
    <w:p w14:paraId="42F1A2D3" w14:textId="77777777" w:rsidR="00E752D1" w:rsidRPr="0036179D" w:rsidRDefault="00E752D1" w:rsidP="00E752D1">
      <w:pPr>
        <w:pStyle w:val="Akapitzlist"/>
        <w:numPr>
          <w:ilvl w:val="0"/>
          <w:numId w:val="26"/>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Przetwarzający może przetwarzać dane osobowe wyłącznie w zakresie i celu przewidzianym w § 3 niniejszej Umowy.</w:t>
      </w:r>
    </w:p>
    <w:p w14:paraId="4B00400F" w14:textId="77777777" w:rsidR="00E752D1" w:rsidRPr="0036179D" w:rsidRDefault="00E752D1" w:rsidP="00E752D1">
      <w:pPr>
        <w:pStyle w:val="Akapitzlist"/>
        <w:numPr>
          <w:ilvl w:val="0"/>
          <w:numId w:val="26"/>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Przetwarzający zobowiązuje się przetwarzać dane osobowe zgodnie z udokumentowanym poleceniem Administratora i Powierzającego, zawartym w Umowie, Umowie głównej lub w innym dokumencie wydanym przez Administratora i Powierzającego, co dotyczy także przekazywania danych do państwa trzeciego lub organizacji międzynarodowej.</w:t>
      </w:r>
    </w:p>
    <w:p w14:paraId="63A65D42" w14:textId="77777777" w:rsidR="00E752D1" w:rsidRPr="0036179D" w:rsidRDefault="00E752D1" w:rsidP="00E752D1">
      <w:pPr>
        <w:pStyle w:val="Akapitzlist"/>
        <w:numPr>
          <w:ilvl w:val="0"/>
          <w:numId w:val="26"/>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Przetwarzający informuje Powierzającego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w:t>
      </w:r>
    </w:p>
    <w:p w14:paraId="005496B4" w14:textId="77777777" w:rsidR="00E752D1" w:rsidRPr="0036179D" w:rsidRDefault="00E752D1" w:rsidP="00E752D1">
      <w:pPr>
        <w:pStyle w:val="Akapitzlist"/>
        <w:numPr>
          <w:ilvl w:val="0"/>
          <w:numId w:val="26"/>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Przy przetwarzaniu danych osobowych, Przetwarzający powinien przestrzegać zasad wskazanych w niniejszej Umowie oraz Rozporządzeniu 2016/679.</w:t>
      </w:r>
    </w:p>
    <w:p w14:paraId="4826362E" w14:textId="77777777" w:rsidR="00E752D1" w:rsidRPr="0036179D" w:rsidRDefault="00E752D1" w:rsidP="00E752D1">
      <w:pPr>
        <w:pStyle w:val="Akapitzlist"/>
        <w:numPr>
          <w:ilvl w:val="0"/>
          <w:numId w:val="26"/>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Przetwarzający podejmuje środki zabezpieczające dane osobowe, w szczególności obowiązany jest:</w:t>
      </w:r>
    </w:p>
    <w:p w14:paraId="7CF964CA" w14:textId="77777777" w:rsidR="00E752D1" w:rsidRPr="0036179D" w:rsidRDefault="00E752D1" w:rsidP="00E752D1">
      <w:pPr>
        <w:pStyle w:val="Akapitzlist"/>
        <w:numPr>
          <w:ilvl w:val="0"/>
          <w:numId w:val="39"/>
        </w:numPr>
        <w:spacing w:after="0"/>
        <w:ind w:left="851" w:hanging="425"/>
        <w:contextualSpacing w:val="0"/>
        <w:jc w:val="both"/>
        <w:rPr>
          <w:rFonts w:ascii="Times New Roman" w:hAnsi="Times New Roman"/>
          <w:sz w:val="20"/>
          <w:szCs w:val="20"/>
        </w:rPr>
      </w:pPr>
      <w:r w:rsidRPr="0036179D">
        <w:rPr>
          <w:rFonts w:ascii="Times New Roman" w:hAnsi="Times New Roman"/>
          <w:sz w:val="20"/>
          <w:szCs w:val="20"/>
        </w:rPr>
        <w:t>wdrożyć odpowiednie środki techniczne i organizacyjne, by przetwarzanie powierzonych danych spełniało wymogi Rozporządzenia i chroniło prawa osób, których dane dotyczą, w tym środki techniczne i organizacyjne zapewniające bezpieczeństwo przetwarzania, o którym mowa w art. 32 Rozporządzenia a przede wszystkim powinien zabezpieczyć dane przed przypadkowym lub niezgodnym z prawem zniszczeniem, utratą, modyfikacją, nieuprawnionym ujawnieniem lub nieuprawnionym dostępem do danych osobowych przesyłanych, przechowywanych lub w inny sposób przetwarzanych;</w:t>
      </w:r>
    </w:p>
    <w:p w14:paraId="069C9F0F" w14:textId="77777777" w:rsidR="00E752D1" w:rsidRPr="0036179D" w:rsidRDefault="00E752D1" w:rsidP="00E752D1">
      <w:pPr>
        <w:pStyle w:val="Akapitzlist"/>
        <w:numPr>
          <w:ilvl w:val="0"/>
          <w:numId w:val="39"/>
        </w:numPr>
        <w:spacing w:after="0"/>
        <w:ind w:left="851" w:hanging="425"/>
        <w:contextualSpacing w:val="0"/>
        <w:jc w:val="both"/>
        <w:rPr>
          <w:rFonts w:ascii="Times New Roman" w:hAnsi="Times New Roman"/>
          <w:sz w:val="20"/>
          <w:szCs w:val="20"/>
        </w:rPr>
      </w:pPr>
      <w:r w:rsidRPr="0036179D">
        <w:rPr>
          <w:rFonts w:ascii="Times New Roman" w:hAnsi="Times New Roman"/>
          <w:sz w:val="20"/>
          <w:szCs w:val="20"/>
        </w:rPr>
        <w:t>współdziałać z Administratorem i Powierzającym w wywiązywaniu się z obowiązków określonych w art. 32-36 Rozporządzenia 2016/679, w szczególności Przetwarzający zobowiązuje się przekazywać Powierzającemu informacje dotyczące stosowanych środków zabezpieczania danych osobowych;</w:t>
      </w:r>
    </w:p>
    <w:p w14:paraId="418EB7B9" w14:textId="77777777" w:rsidR="00E752D1" w:rsidRPr="0036179D" w:rsidRDefault="00E752D1" w:rsidP="00E752D1">
      <w:pPr>
        <w:pStyle w:val="Akapitzlist"/>
        <w:numPr>
          <w:ilvl w:val="0"/>
          <w:numId w:val="39"/>
        </w:numPr>
        <w:spacing w:after="0"/>
        <w:ind w:left="851" w:hanging="425"/>
        <w:contextualSpacing w:val="0"/>
        <w:jc w:val="both"/>
        <w:rPr>
          <w:rFonts w:ascii="Times New Roman" w:hAnsi="Times New Roman"/>
          <w:sz w:val="20"/>
          <w:szCs w:val="20"/>
        </w:rPr>
      </w:pPr>
      <w:r w:rsidRPr="0036179D">
        <w:rPr>
          <w:rFonts w:ascii="Times New Roman" w:hAnsi="Times New Roman"/>
          <w:sz w:val="20"/>
          <w:szCs w:val="20"/>
        </w:rPr>
        <w:t>współdziałać z Powierzającym w sytuacji naruszenia ochrony danych osobowych:</w:t>
      </w:r>
    </w:p>
    <w:p w14:paraId="1B2B13AB" w14:textId="77777777" w:rsidR="00E752D1" w:rsidRPr="0036179D" w:rsidRDefault="00E752D1" w:rsidP="00E752D1">
      <w:pPr>
        <w:pStyle w:val="Akapitzlist"/>
        <w:numPr>
          <w:ilvl w:val="0"/>
          <w:numId w:val="40"/>
        </w:numPr>
        <w:spacing w:after="0"/>
        <w:ind w:left="1276" w:hanging="425"/>
        <w:contextualSpacing w:val="0"/>
        <w:jc w:val="both"/>
        <w:rPr>
          <w:rFonts w:ascii="Times New Roman" w:hAnsi="Times New Roman"/>
          <w:sz w:val="20"/>
          <w:szCs w:val="20"/>
        </w:rPr>
      </w:pPr>
      <w:r w:rsidRPr="0036179D">
        <w:rPr>
          <w:rFonts w:ascii="Times New Roman" w:hAnsi="Times New Roman"/>
          <w:sz w:val="20"/>
          <w:szCs w:val="20"/>
        </w:rPr>
        <w:t>niezwłocznie informować Powierzającego o podejrzeniach lub stwierdzonych przypadkach naruszenia ochrony danych osobowych, nie później niż w 24 godziny od powzięcia takiej informacji,</w:t>
      </w:r>
    </w:p>
    <w:p w14:paraId="5E9E4A55" w14:textId="77777777" w:rsidR="00E752D1" w:rsidRPr="0036179D" w:rsidRDefault="00E752D1" w:rsidP="00E752D1">
      <w:pPr>
        <w:pStyle w:val="Akapitzlist"/>
        <w:numPr>
          <w:ilvl w:val="0"/>
          <w:numId w:val="40"/>
        </w:numPr>
        <w:spacing w:after="0"/>
        <w:ind w:left="1276" w:hanging="425"/>
        <w:contextualSpacing w:val="0"/>
        <w:jc w:val="both"/>
        <w:rPr>
          <w:rFonts w:ascii="Times New Roman" w:hAnsi="Times New Roman"/>
          <w:sz w:val="20"/>
          <w:szCs w:val="20"/>
        </w:rPr>
      </w:pPr>
      <w:r w:rsidRPr="0036179D">
        <w:rPr>
          <w:rFonts w:ascii="Times New Roman" w:hAnsi="Times New Roman"/>
          <w:sz w:val="20"/>
          <w:szCs w:val="20"/>
        </w:rPr>
        <w:t>współpracować przy ocenie naruszenia i ewentualnym zawiadamianiu o tym organu nadzorczego lub osób, których dane osobowe dotyczą,</w:t>
      </w:r>
    </w:p>
    <w:p w14:paraId="79967618" w14:textId="77777777" w:rsidR="00E752D1" w:rsidRPr="0036179D" w:rsidRDefault="00E752D1" w:rsidP="00E752D1">
      <w:pPr>
        <w:pStyle w:val="Akapitzlist"/>
        <w:numPr>
          <w:ilvl w:val="0"/>
          <w:numId w:val="40"/>
        </w:numPr>
        <w:spacing w:after="0"/>
        <w:ind w:left="1276" w:hanging="425"/>
        <w:contextualSpacing w:val="0"/>
        <w:jc w:val="both"/>
        <w:rPr>
          <w:rFonts w:ascii="Times New Roman" w:hAnsi="Times New Roman"/>
          <w:sz w:val="20"/>
          <w:szCs w:val="20"/>
        </w:rPr>
      </w:pPr>
      <w:r w:rsidRPr="0036179D">
        <w:rPr>
          <w:rFonts w:ascii="Times New Roman" w:hAnsi="Times New Roman"/>
          <w:sz w:val="20"/>
          <w:szCs w:val="20"/>
        </w:rPr>
        <w:t>przekazywać informacje niezbędne Powierzającemu do przeprowadzenia oceny skutków dla ochrony danych oraz przeprowadzania uprzednich konsultacji z organem nadzorczym i wdrożenia zaleceń organu,</w:t>
      </w:r>
    </w:p>
    <w:p w14:paraId="1C3D610B" w14:textId="77777777" w:rsidR="00E752D1" w:rsidRPr="0036179D" w:rsidRDefault="00E752D1" w:rsidP="00E752D1">
      <w:pPr>
        <w:pStyle w:val="Akapitzlist"/>
        <w:numPr>
          <w:ilvl w:val="0"/>
          <w:numId w:val="40"/>
        </w:numPr>
        <w:spacing w:after="0"/>
        <w:ind w:left="1276" w:hanging="425"/>
        <w:contextualSpacing w:val="0"/>
        <w:jc w:val="both"/>
        <w:rPr>
          <w:rFonts w:ascii="Times New Roman" w:hAnsi="Times New Roman"/>
          <w:sz w:val="20"/>
          <w:szCs w:val="20"/>
        </w:rPr>
      </w:pPr>
      <w:r w:rsidRPr="0036179D">
        <w:rPr>
          <w:rFonts w:ascii="Times New Roman" w:hAnsi="Times New Roman"/>
          <w:sz w:val="20"/>
          <w:szCs w:val="20"/>
        </w:rPr>
        <w:lastRenderedPageBreak/>
        <w:t>umożliwiać Powierzającemu uczestnictwo w czynnościach wyjaśniających i informować Powierzającego o ustaleniach z chwilą ich dokonania, w szczególności o stwierdzeniu naruszenia, przy czym powiadomienie o stwierdzeniu naruszenia, powinno być przesłane wraz z wszelką niezbędną dokumentacją dotyczącą naruszenia, aby umożliwić Administratorowi spełnienie obowiązku powiadomienia organu nadzoru.</w:t>
      </w:r>
    </w:p>
    <w:p w14:paraId="79C0B33E" w14:textId="77777777" w:rsidR="00E752D1" w:rsidRPr="0036179D" w:rsidRDefault="00E752D1" w:rsidP="00E752D1">
      <w:pPr>
        <w:pStyle w:val="Akapitzlist"/>
        <w:numPr>
          <w:ilvl w:val="0"/>
          <w:numId w:val="39"/>
        </w:numPr>
        <w:spacing w:after="0"/>
        <w:ind w:left="851" w:hanging="425"/>
        <w:contextualSpacing w:val="0"/>
        <w:jc w:val="both"/>
        <w:rPr>
          <w:rFonts w:ascii="Times New Roman" w:hAnsi="Times New Roman"/>
          <w:sz w:val="20"/>
          <w:szCs w:val="20"/>
        </w:rPr>
      </w:pPr>
      <w:r w:rsidRPr="0036179D">
        <w:rPr>
          <w:rFonts w:ascii="Times New Roman" w:hAnsi="Times New Roman"/>
          <w:sz w:val="20"/>
          <w:szCs w:val="20"/>
        </w:rPr>
        <w:t>współdziałać z Administratorem i Powierzającym w wywiązywaniu się z obowiązku odpowiadania na żądania osób, których dane dotyczą, w zakresie wykonywania ich praw określonych w rozdziale III Rozporządzenia 2016/679;</w:t>
      </w:r>
    </w:p>
    <w:p w14:paraId="70A93FF7" w14:textId="77777777" w:rsidR="00E752D1" w:rsidRPr="0036179D" w:rsidRDefault="00E752D1" w:rsidP="00E752D1">
      <w:pPr>
        <w:pStyle w:val="Akapitzlist"/>
        <w:numPr>
          <w:ilvl w:val="0"/>
          <w:numId w:val="39"/>
        </w:numPr>
        <w:spacing w:after="0"/>
        <w:ind w:left="851" w:hanging="425"/>
        <w:contextualSpacing w:val="0"/>
        <w:jc w:val="both"/>
        <w:rPr>
          <w:rFonts w:ascii="Times New Roman" w:hAnsi="Times New Roman"/>
          <w:sz w:val="20"/>
          <w:szCs w:val="20"/>
        </w:rPr>
      </w:pPr>
      <w:r w:rsidRPr="0036179D">
        <w:rPr>
          <w:rFonts w:ascii="Times New Roman" w:hAnsi="Times New Roman"/>
          <w:sz w:val="20"/>
          <w:szCs w:val="20"/>
        </w:rPr>
        <w:t>niezwłocznie informować Powierzającego/Administratora, jeżeli zdaniem Przetwarzającego wydane mu polecenie stanowi naruszenie Rozporządzenia 2016/679 lub innych przepisów o ochronie danych osobowych;</w:t>
      </w:r>
    </w:p>
    <w:p w14:paraId="2807DD0B" w14:textId="77777777" w:rsidR="00E752D1" w:rsidRPr="0036179D" w:rsidRDefault="00E752D1" w:rsidP="00E752D1">
      <w:pPr>
        <w:pStyle w:val="Akapitzlist"/>
        <w:numPr>
          <w:ilvl w:val="0"/>
          <w:numId w:val="39"/>
        </w:numPr>
        <w:spacing w:after="0"/>
        <w:ind w:left="851" w:hanging="425"/>
        <w:contextualSpacing w:val="0"/>
        <w:jc w:val="both"/>
        <w:rPr>
          <w:rFonts w:ascii="Times New Roman" w:hAnsi="Times New Roman"/>
          <w:sz w:val="20"/>
          <w:szCs w:val="20"/>
        </w:rPr>
      </w:pPr>
      <w:r w:rsidRPr="0036179D">
        <w:rPr>
          <w:rFonts w:ascii="Times New Roman" w:hAnsi="Times New Roman"/>
          <w:sz w:val="20"/>
          <w:szCs w:val="20"/>
        </w:rPr>
        <w:t>stosować się do ewentualnych wskazówek lub zaleceń, wydanych przez krajowy organ nadzorczy lub Europejską Radę Ochrony Danych, dotyczących przetwarzania danych osobowych, w szczególności w zakresie stosowania Rozporządzenia 2016/679;</w:t>
      </w:r>
    </w:p>
    <w:p w14:paraId="50B7C1A4" w14:textId="77777777" w:rsidR="00E752D1" w:rsidRPr="0036179D" w:rsidRDefault="00E752D1" w:rsidP="00E752D1">
      <w:pPr>
        <w:pStyle w:val="Akapitzlist"/>
        <w:numPr>
          <w:ilvl w:val="0"/>
          <w:numId w:val="39"/>
        </w:numPr>
        <w:spacing w:after="0"/>
        <w:ind w:left="851" w:hanging="425"/>
        <w:contextualSpacing w:val="0"/>
        <w:jc w:val="both"/>
        <w:rPr>
          <w:rFonts w:ascii="Times New Roman" w:hAnsi="Times New Roman"/>
          <w:sz w:val="20"/>
          <w:szCs w:val="20"/>
        </w:rPr>
      </w:pPr>
      <w:r w:rsidRPr="0036179D">
        <w:rPr>
          <w:rFonts w:ascii="Times New Roman" w:hAnsi="Times New Roman"/>
          <w:sz w:val="20"/>
          <w:szCs w:val="20"/>
        </w:rPr>
        <w:t>dopuszczać do przetwarzania danych osobowych, w szczególności do urządzeń w ramach, których dane osobowe są przetwarzane, wyłącznie osoby działające z jego upoważnienia, w zakresie wydanych przez Powierzającego udokumentowanych poleceń i przeszkolone z zakresu ochrony danych osobowych;</w:t>
      </w:r>
    </w:p>
    <w:p w14:paraId="348C97D5" w14:textId="77777777" w:rsidR="00E752D1" w:rsidRPr="0036179D" w:rsidRDefault="00E752D1" w:rsidP="00E752D1">
      <w:pPr>
        <w:pStyle w:val="Akapitzlist"/>
        <w:numPr>
          <w:ilvl w:val="0"/>
          <w:numId w:val="39"/>
        </w:numPr>
        <w:spacing w:after="0"/>
        <w:ind w:left="851" w:hanging="425"/>
        <w:contextualSpacing w:val="0"/>
        <w:jc w:val="both"/>
        <w:rPr>
          <w:rFonts w:ascii="Times New Roman" w:hAnsi="Times New Roman"/>
          <w:sz w:val="20"/>
          <w:szCs w:val="20"/>
        </w:rPr>
      </w:pPr>
      <w:r w:rsidRPr="0036179D">
        <w:rPr>
          <w:rFonts w:ascii="Times New Roman" w:hAnsi="Times New Roman"/>
          <w:sz w:val="20"/>
          <w:szCs w:val="20"/>
        </w:rPr>
        <w:t>zapewnić, aby osoby upoważnione do przetwarzania danych osobowych zobowiązały się do zachowania tych danych oraz sposobów ich zabezpieczeń w tajemnicy, lub zapewnić by osoby podlegały odpowiedniemu ustawowemu obowiązkowi zachowania tajemnicy, przy czym obowiązek zachowania tajemnicy istnieje również po realizacji Umowy lub ustaniu zatrudnienia u Przetwarzającego;</w:t>
      </w:r>
    </w:p>
    <w:p w14:paraId="10A98566" w14:textId="77777777" w:rsidR="00E752D1" w:rsidRPr="0036179D" w:rsidRDefault="00E752D1" w:rsidP="00E752D1">
      <w:pPr>
        <w:pStyle w:val="Akapitzlist"/>
        <w:numPr>
          <w:ilvl w:val="0"/>
          <w:numId w:val="39"/>
        </w:numPr>
        <w:spacing w:after="0"/>
        <w:ind w:left="851" w:hanging="425"/>
        <w:contextualSpacing w:val="0"/>
        <w:jc w:val="both"/>
        <w:rPr>
          <w:rFonts w:ascii="Times New Roman" w:hAnsi="Times New Roman"/>
          <w:sz w:val="20"/>
          <w:szCs w:val="20"/>
        </w:rPr>
      </w:pPr>
      <w:r w:rsidRPr="0036179D">
        <w:rPr>
          <w:rFonts w:ascii="Times New Roman" w:hAnsi="Times New Roman"/>
          <w:sz w:val="20"/>
          <w:szCs w:val="20"/>
        </w:rPr>
        <w:t>prowadzić rejestr wszystkich kategorii czynności przetwarzania dokonywanych w imieniu Administratora, o którym mowa w art. 30 ust. 2 Rozporządzenia 2016/679.</w:t>
      </w:r>
    </w:p>
    <w:p w14:paraId="526F4450" w14:textId="77777777" w:rsidR="00E752D1" w:rsidRPr="0036179D" w:rsidRDefault="00E752D1" w:rsidP="00E752D1">
      <w:pPr>
        <w:pStyle w:val="Akapitzlist"/>
        <w:numPr>
          <w:ilvl w:val="0"/>
          <w:numId w:val="26"/>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Przetwarzający zobowiązuje się do niezwłocznego, tj. w terminie umożliwiającym udział Administratora i/lub Powierzającego w czynnościach kontrolnych, poinformowania Powierzającego o jakimkolwiek postępowaniu, w szczególności administracyjnym lub sądowym, dotyczącym przetwarzania danych osobowych przez Przetwarzającego, o jakiejkolwiek decyzji administracyjnej lub orzeczeniu dotyczącym przetwarzania danych osobowych, skierowanej do Przetwarzającego, a także o wszelkich kontrolach i inspekcjach dotyczących przetwarzania danych osobowych przez Przetwarzającego prowadzonych przez organ nadzorczy w zakresie danych osobowych.</w:t>
      </w:r>
    </w:p>
    <w:p w14:paraId="119C9BFD" w14:textId="77777777" w:rsidR="00E752D1" w:rsidRPr="0036179D" w:rsidRDefault="00E752D1" w:rsidP="00E752D1">
      <w:pPr>
        <w:pStyle w:val="Akapitzlist"/>
        <w:numPr>
          <w:ilvl w:val="0"/>
          <w:numId w:val="26"/>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W przypadku rozwiązania Umowy lub Umowy głównej Przetwarzający zobowiązany jest, zależnie od decyzji Powierzającego, do usunięcia lub zwrócenia Powierzającemu wszelkich danych osobowych oraz do usunięcia wszelkich ich istniejących kopii i potwierdzenia tego faktu odpowiednim protokołem, który zostanie przekazany Powierzającemu nie później niż w terminie 14 dni od dnia rozwiązania Umowy lub Umowy głównej, chyba że prawo Unii lub prawo państwa członkowskiego nakazują przechowywanie danych osobowych.</w:t>
      </w:r>
    </w:p>
    <w:p w14:paraId="4018F41B" w14:textId="77777777" w:rsidR="00E752D1" w:rsidRPr="0036179D" w:rsidRDefault="00E752D1" w:rsidP="00E752D1">
      <w:pPr>
        <w:pStyle w:val="Akapitzlist"/>
        <w:numPr>
          <w:ilvl w:val="0"/>
          <w:numId w:val="26"/>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 xml:space="preserve">Planując dokonanie zmian w sposobie przetwarzania danych osobowych, Przetwarzający ma obowiązek zastosować się do wymogów, o których mowa w art. 25 ust. 1 Rozporządzenia 2016/679 i ma obowiązek </w:t>
      </w:r>
      <w:r>
        <w:rPr>
          <w:rFonts w:ascii="Times New Roman" w:hAnsi="Times New Roman"/>
          <w:sz w:val="20"/>
          <w:szCs w:val="20"/>
        </w:rPr>
        <w:br/>
      </w:r>
      <w:r w:rsidRPr="0036179D">
        <w:rPr>
          <w:rFonts w:ascii="Times New Roman" w:hAnsi="Times New Roman"/>
          <w:sz w:val="20"/>
          <w:szCs w:val="20"/>
        </w:rPr>
        <w:t xml:space="preserve">z wyprzedzeniem informować Powierzającego o planowanych zmianach w taki sposób i terminach, aby zapewnić Powierzającemu realną możliwość reagowania, jeżeli planowane przez Przetwarzającego zmiany </w:t>
      </w:r>
      <w:r>
        <w:rPr>
          <w:rFonts w:ascii="Times New Roman" w:hAnsi="Times New Roman"/>
          <w:sz w:val="20"/>
          <w:szCs w:val="20"/>
        </w:rPr>
        <w:br/>
      </w:r>
      <w:r w:rsidRPr="0036179D">
        <w:rPr>
          <w:rFonts w:ascii="Times New Roman" w:hAnsi="Times New Roman"/>
          <w:sz w:val="20"/>
          <w:szCs w:val="20"/>
        </w:rPr>
        <w:t>w opinii Powierzającego grożą uzgodnionemu poziomowi bezpieczeństwa danych osobowych lub zwiększają ryzyko naruszenia praw lub wolności osób, wskutek przetwarzania danych osobowych przez Przetwarzającego.</w:t>
      </w:r>
    </w:p>
    <w:p w14:paraId="18597652" w14:textId="77777777" w:rsidR="00E752D1" w:rsidRPr="0036179D" w:rsidRDefault="00E752D1" w:rsidP="00E752D1">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rPr>
      </w:pPr>
    </w:p>
    <w:p w14:paraId="3B1CD858" w14:textId="77777777" w:rsidR="00E752D1" w:rsidRPr="0036179D" w:rsidRDefault="00E752D1" w:rsidP="00E752D1">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rPr>
      </w:pPr>
      <w:r w:rsidRPr="0036179D">
        <w:rPr>
          <w:b/>
          <w:bCs/>
        </w:rPr>
        <w:t>§ 5</w:t>
      </w:r>
    </w:p>
    <w:p w14:paraId="5CA4766B" w14:textId="77777777" w:rsidR="00E752D1" w:rsidRPr="0036179D" w:rsidRDefault="00E752D1" w:rsidP="00E752D1">
      <w:pPr>
        <w:jc w:val="center"/>
        <w:rPr>
          <w:b/>
        </w:rPr>
      </w:pPr>
      <w:r w:rsidRPr="0036179D">
        <w:rPr>
          <w:b/>
        </w:rPr>
        <w:t>[Warunki dalszego powierzenia przetwarzania]</w:t>
      </w:r>
    </w:p>
    <w:p w14:paraId="2C5FC788" w14:textId="77777777" w:rsidR="00E752D1" w:rsidRPr="0036179D" w:rsidRDefault="00E752D1" w:rsidP="00E752D1">
      <w:pPr>
        <w:pStyle w:val="Akapitzlist"/>
        <w:numPr>
          <w:ilvl w:val="0"/>
          <w:numId w:val="30"/>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 xml:space="preserve">Powierzający umocowuje Przetwarzającego do dalszego powierzenia przetwarzania danych osobowych, </w:t>
      </w:r>
      <w:r>
        <w:rPr>
          <w:rFonts w:ascii="Times New Roman" w:hAnsi="Times New Roman"/>
          <w:sz w:val="20"/>
          <w:szCs w:val="20"/>
        </w:rPr>
        <w:br/>
      </w:r>
      <w:r w:rsidRPr="0036179D">
        <w:rPr>
          <w:rFonts w:ascii="Times New Roman" w:hAnsi="Times New Roman"/>
          <w:sz w:val="20"/>
          <w:szCs w:val="20"/>
        </w:rPr>
        <w:t xml:space="preserve">w imieniu i na rzecz Administratora podmiotom świadczącym usługi na rzecz Przetwarzającego w związku </w:t>
      </w:r>
      <w:r>
        <w:rPr>
          <w:rFonts w:ascii="Times New Roman" w:hAnsi="Times New Roman"/>
          <w:sz w:val="20"/>
          <w:szCs w:val="20"/>
        </w:rPr>
        <w:br/>
      </w:r>
      <w:r w:rsidRPr="0036179D">
        <w:rPr>
          <w:rFonts w:ascii="Times New Roman" w:hAnsi="Times New Roman"/>
          <w:sz w:val="20"/>
          <w:szCs w:val="20"/>
        </w:rPr>
        <w:t xml:space="preserve">z realizacją Umowy głównej. Powierzenie przetwarzania danych osobowych podmiotom, o których mowa </w:t>
      </w:r>
      <w:r>
        <w:rPr>
          <w:rFonts w:ascii="Times New Roman" w:hAnsi="Times New Roman"/>
          <w:sz w:val="20"/>
          <w:szCs w:val="20"/>
        </w:rPr>
        <w:br/>
      </w:r>
      <w:r w:rsidRPr="0036179D">
        <w:rPr>
          <w:rFonts w:ascii="Times New Roman" w:hAnsi="Times New Roman"/>
          <w:sz w:val="20"/>
          <w:szCs w:val="20"/>
        </w:rPr>
        <w:t>w zdaniu pierwszym, odbywa się na podstawie umów zawieranych na piśmie.</w:t>
      </w:r>
    </w:p>
    <w:p w14:paraId="71766C05" w14:textId="77777777" w:rsidR="00E752D1" w:rsidRPr="0036179D" w:rsidRDefault="00E752D1" w:rsidP="00E752D1">
      <w:pPr>
        <w:pStyle w:val="Akapitzlist"/>
        <w:numPr>
          <w:ilvl w:val="0"/>
          <w:numId w:val="30"/>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lastRenderedPageBreak/>
        <w:t xml:space="preserve">Przetwarzający umocowuje podwykonawców do dalszego powierzenia przetwarzania danych osobowych, </w:t>
      </w:r>
      <w:r>
        <w:rPr>
          <w:rFonts w:ascii="Times New Roman" w:hAnsi="Times New Roman"/>
          <w:sz w:val="20"/>
          <w:szCs w:val="20"/>
        </w:rPr>
        <w:br/>
      </w:r>
      <w:r w:rsidRPr="0036179D">
        <w:rPr>
          <w:rFonts w:ascii="Times New Roman" w:hAnsi="Times New Roman"/>
          <w:sz w:val="20"/>
          <w:szCs w:val="20"/>
        </w:rPr>
        <w:t xml:space="preserve">w imieniu i na rzecz Administratora kolejnym podmiotom świadczącym usługi na rzecz podwykonawców </w:t>
      </w:r>
      <w:r>
        <w:rPr>
          <w:rFonts w:ascii="Times New Roman" w:hAnsi="Times New Roman"/>
          <w:sz w:val="20"/>
          <w:szCs w:val="20"/>
        </w:rPr>
        <w:br/>
      </w:r>
      <w:r w:rsidRPr="0036179D">
        <w:rPr>
          <w:rFonts w:ascii="Times New Roman" w:hAnsi="Times New Roman"/>
          <w:sz w:val="20"/>
          <w:szCs w:val="20"/>
        </w:rPr>
        <w:t>w związku z realizacją Projektu. Powierzenie przetwarzania danych osobowych podmiotom, o których mowa w zdaniu pierwszym (na wszystkich poziomach podzlecania), odbywa się na podstawie umów zawieranych na piśmie, zapisy ust. 4 niniejszego paragrafu stosuje się odpowiednio. Przetwarzający zobowiązany jest do informowania Powierzającego o każdym przypadku powierzenia przetwarzania danych osobowych, zarówno przez Przetwarzającego, jak i przez jego dalszych podwykonawców na każdym poziomie podzlecania, zakresie powierzonych danych oraz podmiocie przetwarzającym dane.</w:t>
      </w:r>
    </w:p>
    <w:p w14:paraId="671ADDD2" w14:textId="77777777" w:rsidR="00E752D1" w:rsidRPr="0036179D" w:rsidRDefault="00E752D1" w:rsidP="00E752D1">
      <w:pPr>
        <w:pStyle w:val="Akapitzlist"/>
        <w:numPr>
          <w:ilvl w:val="0"/>
          <w:numId w:val="30"/>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 xml:space="preserve">Umowy, o których mowa w ust. 1 oraz ust. 2 zawierają zapisy analogiczne do zapisów niniejszego paragrafu </w:t>
      </w:r>
      <w:r>
        <w:rPr>
          <w:rFonts w:ascii="Times New Roman" w:hAnsi="Times New Roman"/>
          <w:sz w:val="20"/>
          <w:szCs w:val="20"/>
        </w:rPr>
        <w:br/>
      </w:r>
      <w:r w:rsidRPr="0036179D">
        <w:rPr>
          <w:rFonts w:ascii="Times New Roman" w:hAnsi="Times New Roman"/>
          <w:sz w:val="20"/>
          <w:szCs w:val="20"/>
        </w:rPr>
        <w:t>i mogą być zawierane pod warunkiem niewyrażenia sprzeciwu przez Powierzającego w terminie 7 dni roboczych od dnia wpłynięcia informacji o zamiarze powierzania przetwarzania danych osobowych do Powierzającego. Przetwarzający dane osobowe jest zobowiązany do każdorazowego dostosowania zakresu danych osobowych powierzanych do dalszego przetwarzania, przy czym zakres nie może być szerszy niż zakres określony § 3 ust. 2.</w:t>
      </w:r>
    </w:p>
    <w:p w14:paraId="0CBCB19C" w14:textId="77777777" w:rsidR="00E752D1" w:rsidRPr="0036179D" w:rsidRDefault="00E752D1" w:rsidP="00E752D1">
      <w:pPr>
        <w:pStyle w:val="Akapitzlist"/>
        <w:numPr>
          <w:ilvl w:val="0"/>
          <w:numId w:val="30"/>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 xml:space="preserve">W przypadku </w:t>
      </w:r>
      <w:proofErr w:type="spellStart"/>
      <w:r w:rsidRPr="0036179D">
        <w:rPr>
          <w:rFonts w:ascii="Times New Roman" w:hAnsi="Times New Roman"/>
          <w:sz w:val="20"/>
          <w:szCs w:val="20"/>
        </w:rPr>
        <w:t>podpowierzenia</w:t>
      </w:r>
      <w:proofErr w:type="spellEnd"/>
      <w:r w:rsidRPr="0036179D">
        <w:rPr>
          <w:rFonts w:ascii="Times New Roman" w:hAnsi="Times New Roman"/>
          <w:sz w:val="20"/>
          <w:szCs w:val="20"/>
        </w:rPr>
        <w:t xml:space="preserve"> przetwarzania danych osobowych innemu podmiotowi, Przetwarzający nałoży na taki podmiot te same obowiązki ochrony danych jak te przewidziane w Umowie. Przetwarzający przekazuje wzór umowy o powierzeniu przetwarzania danych osobowych wszystkim podwykonawcom w ramach Projektu (na wszystkich poziomach podzlecania) oraz zobowiązuje wszystkie podmioty przetwarzające dane osobowe uczestników Projektu do przestrzegania obowiązków wynikających z przepisów o ochronie danych osobowych w tym zakresie.</w:t>
      </w:r>
    </w:p>
    <w:p w14:paraId="3DF66BDD" w14:textId="77777777" w:rsidR="00E752D1" w:rsidRPr="0036179D" w:rsidRDefault="00E752D1" w:rsidP="00E752D1">
      <w:pPr>
        <w:pStyle w:val="Akapitzlist"/>
        <w:numPr>
          <w:ilvl w:val="0"/>
          <w:numId w:val="30"/>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 xml:space="preserve">Przetwarzający gromadzi umowy dotyczące każdego dalszego powierzenia przetwarzania danych osobowych w ramach Projektu, w tym dotyczące powierzenia przetwarzania danych osobowych przez podwykonawców kolejnym podmiotom oraz przekazuje je Powierzającemu w ciągu 3 dni od dnia ich zawarcia. </w:t>
      </w:r>
    </w:p>
    <w:p w14:paraId="3194CDFC" w14:textId="77777777" w:rsidR="00E752D1" w:rsidRPr="0036179D" w:rsidRDefault="00E752D1" w:rsidP="00E752D1">
      <w:pPr>
        <w:pStyle w:val="Akapitzlist"/>
        <w:numPr>
          <w:ilvl w:val="0"/>
          <w:numId w:val="30"/>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Powierzający zobowiązuje Przetwarzającego do wykonywania wobec osób, których dane dotyczą, obowiązków informacyjnych wynikających z przepisów o ochronie danych osobowych.</w:t>
      </w:r>
    </w:p>
    <w:p w14:paraId="5328367D" w14:textId="280573A2" w:rsidR="00E752D1" w:rsidRPr="00DE0424" w:rsidRDefault="00E752D1" w:rsidP="00DE0424">
      <w:pPr>
        <w:pStyle w:val="Akapitzlist"/>
        <w:numPr>
          <w:ilvl w:val="0"/>
          <w:numId w:val="30"/>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Powierzający zobowiązuje Przetwarzającego do takiego formułowania umów, o których mowa w ust. 1 i ust. 2, by podmioty te były zobowiązane do wykonywania wobec osób, których dane dotyczą, obowiązków informacyjnych wynikających z przepisów o ochronie danych osobowych.</w:t>
      </w:r>
    </w:p>
    <w:p w14:paraId="48BF2CCE" w14:textId="77777777" w:rsidR="00E752D1" w:rsidRPr="0036179D" w:rsidRDefault="00E752D1" w:rsidP="00E752D1">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rPr>
      </w:pPr>
    </w:p>
    <w:p w14:paraId="6926BB0B" w14:textId="77777777" w:rsidR="00E752D1" w:rsidRPr="0036179D" w:rsidRDefault="00E752D1" w:rsidP="00E752D1">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rPr>
      </w:pPr>
      <w:r w:rsidRPr="0036179D">
        <w:rPr>
          <w:b/>
          <w:bCs/>
        </w:rPr>
        <w:t>§ 6</w:t>
      </w:r>
    </w:p>
    <w:p w14:paraId="0DE27788" w14:textId="77777777" w:rsidR="00E752D1" w:rsidRPr="0036179D" w:rsidRDefault="00E752D1" w:rsidP="00E752D1">
      <w:pPr>
        <w:jc w:val="center"/>
        <w:rPr>
          <w:b/>
        </w:rPr>
      </w:pPr>
      <w:r w:rsidRPr="0036179D">
        <w:rPr>
          <w:b/>
        </w:rPr>
        <w:t>[Prawo kontroli]</w:t>
      </w:r>
    </w:p>
    <w:p w14:paraId="44104A6A" w14:textId="77777777" w:rsidR="00E752D1" w:rsidRPr="0036179D" w:rsidRDefault="00E752D1" w:rsidP="00E752D1">
      <w:pPr>
        <w:pStyle w:val="Akapitzlist"/>
        <w:numPr>
          <w:ilvl w:val="0"/>
          <w:numId w:val="31"/>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Administrator i Powierzający zgodnie z art. 28 ust. 3 lit. h Rozporządzenia 2016/679 ma prawo kontroli, czy środki zastosowane przez Przetwarzającego przy przetwarzaniu danych osobowych i zabezpieczeniu powierzonych danych osobowych spełniają postanowienia Umowy.</w:t>
      </w:r>
    </w:p>
    <w:p w14:paraId="40038C37" w14:textId="77777777" w:rsidR="00E752D1" w:rsidRPr="0036179D" w:rsidRDefault="00E752D1" w:rsidP="00E752D1">
      <w:pPr>
        <w:pStyle w:val="Akapitzlist"/>
        <w:numPr>
          <w:ilvl w:val="0"/>
          <w:numId w:val="31"/>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Przetwarzający zobowiązany jest umożliwiać Administratorowi/Powierzającemu lub wskazanej przez Administratora/Powierzającego osobie trzeciej, dokonania audytów lub inspekcji, aby potwierdzić, iż przetwarzanie toczy się zgodnie z prawem oraz niniejszą Umową, a także wykonać wynikające z nich zalecenia, aby zapewnić zgodne z prawem przetwarzanie danych osobowych powierzonych Przetwarzającemu.</w:t>
      </w:r>
    </w:p>
    <w:p w14:paraId="6326ED4D" w14:textId="77777777" w:rsidR="00E752D1" w:rsidRPr="0036179D" w:rsidRDefault="00E752D1" w:rsidP="00E752D1">
      <w:pPr>
        <w:pStyle w:val="Akapitzlist"/>
        <w:numPr>
          <w:ilvl w:val="0"/>
          <w:numId w:val="31"/>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Administrator i/lub Powierzający realizować będzie prawo audytu lub inspekcji w godzinach pracy Przetwarzającego.</w:t>
      </w:r>
    </w:p>
    <w:p w14:paraId="676A7C36" w14:textId="77777777" w:rsidR="00E752D1" w:rsidRPr="0036179D" w:rsidRDefault="00E752D1" w:rsidP="00E752D1">
      <w:pPr>
        <w:pStyle w:val="Akapitzlist"/>
        <w:numPr>
          <w:ilvl w:val="0"/>
          <w:numId w:val="31"/>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Przetwarzający zobowiązuje się do usunięcia uchybień stwierdzonych podczas audytu lub inspekcji w terminie wskazanym przez Administratora/Powierzającego.</w:t>
      </w:r>
    </w:p>
    <w:p w14:paraId="7B2C0A44" w14:textId="77777777" w:rsidR="00E752D1" w:rsidRPr="0036179D" w:rsidRDefault="00E752D1" w:rsidP="00E752D1">
      <w:pPr>
        <w:pStyle w:val="Akapitzlist"/>
        <w:numPr>
          <w:ilvl w:val="0"/>
          <w:numId w:val="31"/>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Przetwarzający udostępnia Administratorowi/Powierzającemu wszelkie informacje niezbędne do wykazania spełnienia obowiązków określonych w art. 28 Rozporządzenia 2016/679.</w:t>
      </w:r>
    </w:p>
    <w:p w14:paraId="6392CD0F" w14:textId="77777777" w:rsidR="00E752D1" w:rsidRPr="0036179D" w:rsidRDefault="00E752D1" w:rsidP="00E752D1">
      <w:pPr>
        <w:pStyle w:val="Akapitzlist"/>
        <w:ind w:left="425"/>
        <w:jc w:val="both"/>
        <w:rPr>
          <w:rFonts w:ascii="Times New Roman" w:hAnsi="Times New Roman"/>
          <w:sz w:val="20"/>
          <w:szCs w:val="20"/>
        </w:rPr>
      </w:pPr>
    </w:p>
    <w:p w14:paraId="11D1AA1E" w14:textId="77777777" w:rsidR="00E752D1" w:rsidRPr="0036179D" w:rsidRDefault="00E752D1" w:rsidP="00E752D1">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rPr>
      </w:pPr>
      <w:r w:rsidRPr="0036179D">
        <w:rPr>
          <w:b/>
          <w:bCs/>
        </w:rPr>
        <w:lastRenderedPageBreak/>
        <w:t>§ 7</w:t>
      </w:r>
    </w:p>
    <w:p w14:paraId="3378096E" w14:textId="77777777" w:rsidR="00E752D1" w:rsidRPr="0036179D" w:rsidRDefault="00E752D1" w:rsidP="00E752D1">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rPr>
      </w:pPr>
      <w:r w:rsidRPr="0036179D">
        <w:rPr>
          <w:b/>
        </w:rPr>
        <w:t>[Odpowiedzialność stron]</w:t>
      </w:r>
    </w:p>
    <w:p w14:paraId="1F0E9435" w14:textId="77777777" w:rsidR="00E752D1" w:rsidRPr="0036179D" w:rsidRDefault="00E752D1" w:rsidP="00E752D1">
      <w:pPr>
        <w:pStyle w:val="Akapitzlist"/>
        <w:numPr>
          <w:ilvl w:val="0"/>
          <w:numId w:val="32"/>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 xml:space="preserve">Przetwarzający jest odpowiedzialny za udostępnienie lub wykorzystanie danych osobowych niezgodnie </w:t>
      </w:r>
      <w:r>
        <w:rPr>
          <w:rFonts w:ascii="Times New Roman" w:hAnsi="Times New Roman"/>
          <w:sz w:val="20"/>
          <w:szCs w:val="20"/>
        </w:rPr>
        <w:br/>
      </w:r>
      <w:r w:rsidRPr="0036179D">
        <w:rPr>
          <w:rFonts w:ascii="Times New Roman" w:hAnsi="Times New Roman"/>
          <w:sz w:val="20"/>
          <w:szCs w:val="20"/>
        </w:rPr>
        <w:t>z treścią Umowy, a w szczególności za udostępnienie powierzonych do przetwarzania danych osobowych osobom nieupoważnionym.</w:t>
      </w:r>
    </w:p>
    <w:p w14:paraId="0D588787" w14:textId="77777777" w:rsidR="00E752D1" w:rsidRPr="0036179D" w:rsidRDefault="00E752D1" w:rsidP="00E752D1">
      <w:pPr>
        <w:pStyle w:val="Akapitzlist"/>
        <w:numPr>
          <w:ilvl w:val="0"/>
          <w:numId w:val="32"/>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Przetwarzający odpowiada za szkody spowodowane zastosowaniem lub brakiem zastosowania właściwych środków bezpieczeństwa.</w:t>
      </w:r>
    </w:p>
    <w:p w14:paraId="18540A75" w14:textId="77777777" w:rsidR="00E752D1" w:rsidRPr="0036179D" w:rsidRDefault="00E752D1" w:rsidP="00E752D1">
      <w:pPr>
        <w:pStyle w:val="Akapitzlist"/>
        <w:numPr>
          <w:ilvl w:val="0"/>
          <w:numId w:val="32"/>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 xml:space="preserve">Przetwarzający odpowiada za szkody, jakie powstaną u Administratora/Powierzającego lub osób trzecich </w:t>
      </w:r>
      <w:r>
        <w:rPr>
          <w:rFonts w:ascii="Times New Roman" w:hAnsi="Times New Roman"/>
          <w:sz w:val="20"/>
          <w:szCs w:val="20"/>
        </w:rPr>
        <w:br/>
      </w:r>
      <w:r w:rsidRPr="0036179D">
        <w:rPr>
          <w:rFonts w:ascii="Times New Roman" w:hAnsi="Times New Roman"/>
          <w:sz w:val="20"/>
          <w:szCs w:val="20"/>
        </w:rPr>
        <w:t>w wyniku niezgodnego z Rozporządzeniem 2016/679 lub niniejszą Umową przetwarzaniem danych osobowych przez Przetwarzającego, w szczególności w sytuacji zapłaty odszkodowania przez Administratora/Powierzającego na podstawie art. 82 Rozporządzenia 2016/679.</w:t>
      </w:r>
    </w:p>
    <w:p w14:paraId="6B21D7C2" w14:textId="77777777" w:rsidR="00E752D1" w:rsidRPr="0036179D" w:rsidRDefault="00E752D1" w:rsidP="00E752D1">
      <w:pPr>
        <w:pStyle w:val="Akapitzlist"/>
        <w:numPr>
          <w:ilvl w:val="0"/>
          <w:numId w:val="32"/>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W przypadku niewykonania lub nienależytego wykonania przez Przetwarzającego niniejszej Umowy, Przetwarzający zobowiązuje się do zapłaty odszkodowania na zasadach ogólnych.</w:t>
      </w:r>
    </w:p>
    <w:p w14:paraId="0C5F2298" w14:textId="77777777" w:rsidR="00E752D1" w:rsidRPr="0036179D" w:rsidRDefault="00E752D1" w:rsidP="00E752D1">
      <w:pPr>
        <w:jc w:val="center"/>
        <w:rPr>
          <w:b/>
          <w:bCs/>
        </w:rPr>
      </w:pPr>
    </w:p>
    <w:p w14:paraId="38BED119" w14:textId="77777777" w:rsidR="00E752D1" w:rsidRPr="0036179D" w:rsidRDefault="00E752D1" w:rsidP="00E752D1">
      <w:pPr>
        <w:jc w:val="center"/>
        <w:rPr>
          <w:b/>
          <w:bCs/>
        </w:rPr>
      </w:pPr>
      <w:r w:rsidRPr="0036179D">
        <w:rPr>
          <w:b/>
          <w:bCs/>
        </w:rPr>
        <w:t>§ 8</w:t>
      </w:r>
    </w:p>
    <w:p w14:paraId="0B68888C" w14:textId="77777777" w:rsidR="00E752D1" w:rsidRPr="0036179D" w:rsidRDefault="00E752D1" w:rsidP="00E752D1">
      <w:pPr>
        <w:jc w:val="center"/>
        <w:rPr>
          <w:b/>
          <w:bCs/>
        </w:rPr>
      </w:pPr>
      <w:r w:rsidRPr="0036179D">
        <w:rPr>
          <w:b/>
          <w:bCs/>
        </w:rPr>
        <w:t>[Wynagrodzenie]</w:t>
      </w:r>
    </w:p>
    <w:p w14:paraId="444B1BE1" w14:textId="77777777" w:rsidR="00E752D1" w:rsidRPr="0036179D" w:rsidRDefault="00E752D1" w:rsidP="00E752D1">
      <w:pPr>
        <w:pStyle w:val="Akapitzlist"/>
        <w:numPr>
          <w:ilvl w:val="0"/>
          <w:numId w:val="34"/>
        </w:numPr>
        <w:spacing w:after="0"/>
        <w:ind w:left="426" w:hanging="426"/>
        <w:contextualSpacing w:val="0"/>
        <w:jc w:val="both"/>
        <w:rPr>
          <w:rFonts w:ascii="Times New Roman" w:hAnsi="Times New Roman"/>
          <w:bCs/>
          <w:sz w:val="20"/>
          <w:szCs w:val="20"/>
        </w:rPr>
      </w:pPr>
      <w:r w:rsidRPr="0036179D">
        <w:rPr>
          <w:rFonts w:ascii="Times New Roman" w:hAnsi="Times New Roman"/>
          <w:bCs/>
          <w:sz w:val="20"/>
          <w:szCs w:val="20"/>
        </w:rPr>
        <w:t>Wykonanie przedmiotu niniejszej Umowy przez Przetwarzającego nie będzie wiązać się z dodatkowymi kosztami dla Powierzającego, ponad koszty przewidziane w Umowie głównej.</w:t>
      </w:r>
    </w:p>
    <w:p w14:paraId="10796959" w14:textId="77777777" w:rsidR="00E752D1" w:rsidRPr="0036179D" w:rsidRDefault="00E752D1" w:rsidP="00E752D1">
      <w:pPr>
        <w:rPr>
          <w:b/>
          <w:bCs/>
        </w:rPr>
      </w:pPr>
    </w:p>
    <w:p w14:paraId="1CCB304F" w14:textId="77777777" w:rsidR="00E752D1" w:rsidRPr="0036179D" w:rsidRDefault="00E752D1" w:rsidP="00E752D1">
      <w:pPr>
        <w:jc w:val="center"/>
        <w:rPr>
          <w:b/>
        </w:rPr>
      </w:pPr>
      <w:r w:rsidRPr="0036179D">
        <w:rPr>
          <w:b/>
        </w:rPr>
        <w:t>§ 9</w:t>
      </w:r>
    </w:p>
    <w:p w14:paraId="3A090A49" w14:textId="77777777" w:rsidR="00E752D1" w:rsidRPr="0036179D" w:rsidRDefault="00E752D1" w:rsidP="00E752D1">
      <w:pPr>
        <w:jc w:val="center"/>
        <w:rPr>
          <w:b/>
        </w:rPr>
      </w:pPr>
      <w:r w:rsidRPr="0036179D">
        <w:rPr>
          <w:b/>
        </w:rPr>
        <w:t>[Zasady zachowania poufności]</w:t>
      </w:r>
    </w:p>
    <w:p w14:paraId="07DC6638" w14:textId="77777777" w:rsidR="00E752D1" w:rsidRPr="0036179D" w:rsidRDefault="00E752D1" w:rsidP="00E752D1">
      <w:pPr>
        <w:pStyle w:val="Akapitzlist"/>
        <w:numPr>
          <w:ilvl w:val="0"/>
          <w:numId w:val="35"/>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 xml:space="preserve">Przetwarzający zobowiązuje się do zachowania w tajemnicy wszelkich informacji, danych, materiałów, dokumentów i danych osobowych otrzymanych od Administratora/Powierzającego i od współpracujących </w:t>
      </w:r>
      <w:r>
        <w:rPr>
          <w:rFonts w:ascii="Times New Roman" w:hAnsi="Times New Roman"/>
          <w:sz w:val="20"/>
          <w:szCs w:val="20"/>
        </w:rPr>
        <w:br/>
      </w:r>
      <w:r w:rsidRPr="0036179D">
        <w:rPr>
          <w:rFonts w:ascii="Times New Roman" w:hAnsi="Times New Roman"/>
          <w:sz w:val="20"/>
          <w:szCs w:val="20"/>
        </w:rPr>
        <w:t>z nimi osób oraz danych uzyskanych w jakikolwiek inny sposób, zamierzony czy przypadkowy w formie ustnej, pisemnej lub elektronicznej (dalej jako: „</w:t>
      </w:r>
      <w:r w:rsidRPr="0036179D">
        <w:rPr>
          <w:rFonts w:ascii="Times New Roman" w:hAnsi="Times New Roman"/>
          <w:b/>
          <w:sz w:val="20"/>
          <w:szCs w:val="20"/>
        </w:rPr>
        <w:t>dane poufne</w:t>
      </w:r>
      <w:r w:rsidRPr="0036179D">
        <w:rPr>
          <w:rFonts w:ascii="Times New Roman" w:hAnsi="Times New Roman"/>
          <w:sz w:val="20"/>
          <w:szCs w:val="20"/>
        </w:rPr>
        <w:t>").</w:t>
      </w:r>
    </w:p>
    <w:p w14:paraId="2D4A21B3" w14:textId="77777777" w:rsidR="00E752D1" w:rsidRPr="0036179D" w:rsidRDefault="00E752D1" w:rsidP="00E752D1">
      <w:pPr>
        <w:pStyle w:val="Akapitzlist"/>
        <w:numPr>
          <w:ilvl w:val="0"/>
          <w:numId w:val="35"/>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14:paraId="0FFBA214" w14:textId="77777777" w:rsidR="00E752D1" w:rsidRPr="0036179D" w:rsidRDefault="00E752D1" w:rsidP="00E752D1">
      <w:pPr>
        <w:jc w:val="center"/>
        <w:rPr>
          <w:b/>
          <w:bCs/>
        </w:rPr>
      </w:pPr>
    </w:p>
    <w:p w14:paraId="438588C5" w14:textId="77777777" w:rsidR="00E752D1" w:rsidRPr="0036179D" w:rsidRDefault="00E752D1" w:rsidP="00E752D1">
      <w:pPr>
        <w:jc w:val="center"/>
        <w:rPr>
          <w:b/>
          <w:bCs/>
        </w:rPr>
      </w:pPr>
      <w:r w:rsidRPr="0036179D">
        <w:rPr>
          <w:b/>
          <w:bCs/>
        </w:rPr>
        <w:t>§ 10</w:t>
      </w:r>
    </w:p>
    <w:p w14:paraId="74DCCD8C" w14:textId="77777777" w:rsidR="00E752D1" w:rsidRPr="0036179D" w:rsidRDefault="00E752D1" w:rsidP="00E752D1">
      <w:pPr>
        <w:jc w:val="center"/>
        <w:rPr>
          <w:b/>
          <w:bCs/>
        </w:rPr>
      </w:pPr>
      <w:r w:rsidRPr="0036179D">
        <w:rPr>
          <w:b/>
          <w:bCs/>
        </w:rPr>
        <w:t>[Rozwiązanie umowy]</w:t>
      </w:r>
    </w:p>
    <w:p w14:paraId="55C667D9" w14:textId="77777777" w:rsidR="00E752D1" w:rsidRPr="0036179D" w:rsidRDefault="00E752D1" w:rsidP="00E752D1">
      <w:pPr>
        <w:widowControl w:val="0"/>
        <w:numPr>
          <w:ilvl w:val="1"/>
          <w:numId w:val="36"/>
        </w:numPr>
        <w:suppressAutoHyphens w:val="0"/>
        <w:autoSpaceDE w:val="0"/>
        <w:autoSpaceDN w:val="0"/>
        <w:adjustRightInd w:val="0"/>
        <w:spacing w:line="276" w:lineRule="auto"/>
        <w:ind w:left="426" w:hanging="426"/>
        <w:jc w:val="both"/>
      </w:pPr>
      <w:r w:rsidRPr="0036179D">
        <w:t>Powierzający może rozwiązać niniejszą Umowę ze skutkiem natychmiastowym, gdy Przetwarzający:</w:t>
      </w:r>
    </w:p>
    <w:p w14:paraId="378AD091" w14:textId="77777777" w:rsidR="00E752D1" w:rsidRPr="0036179D" w:rsidRDefault="00E752D1" w:rsidP="00E752D1">
      <w:pPr>
        <w:pStyle w:val="Akapitzlist"/>
        <w:widowControl w:val="0"/>
        <w:numPr>
          <w:ilvl w:val="2"/>
          <w:numId w:val="36"/>
        </w:numPr>
        <w:autoSpaceDE w:val="0"/>
        <w:autoSpaceDN w:val="0"/>
        <w:adjustRightInd w:val="0"/>
        <w:spacing w:after="0"/>
        <w:ind w:left="851" w:hanging="425"/>
        <w:contextualSpacing w:val="0"/>
        <w:jc w:val="both"/>
        <w:rPr>
          <w:rFonts w:ascii="Times New Roman" w:hAnsi="Times New Roman"/>
          <w:sz w:val="20"/>
          <w:szCs w:val="20"/>
        </w:rPr>
      </w:pPr>
      <w:r w:rsidRPr="0036179D">
        <w:rPr>
          <w:rFonts w:ascii="Times New Roman" w:hAnsi="Times New Roman"/>
          <w:sz w:val="20"/>
          <w:szCs w:val="20"/>
        </w:rPr>
        <w:t xml:space="preserve">pomimo zobowiązania go do usunięcia uchybień stwierdzonych podczas kontroli nie usunie ich </w:t>
      </w:r>
      <w:r>
        <w:rPr>
          <w:rFonts w:ascii="Times New Roman" w:hAnsi="Times New Roman"/>
          <w:sz w:val="20"/>
          <w:szCs w:val="20"/>
        </w:rPr>
        <w:br/>
      </w:r>
      <w:r w:rsidRPr="0036179D">
        <w:rPr>
          <w:rFonts w:ascii="Times New Roman" w:hAnsi="Times New Roman"/>
          <w:sz w:val="20"/>
          <w:szCs w:val="20"/>
        </w:rPr>
        <w:t>w wyznaczonym terminie;</w:t>
      </w:r>
    </w:p>
    <w:p w14:paraId="63701142" w14:textId="77777777" w:rsidR="00E752D1" w:rsidRPr="0036179D" w:rsidRDefault="00E752D1" w:rsidP="00E752D1">
      <w:pPr>
        <w:pStyle w:val="Akapitzlist"/>
        <w:widowControl w:val="0"/>
        <w:numPr>
          <w:ilvl w:val="2"/>
          <w:numId w:val="36"/>
        </w:numPr>
        <w:autoSpaceDE w:val="0"/>
        <w:autoSpaceDN w:val="0"/>
        <w:adjustRightInd w:val="0"/>
        <w:spacing w:after="0"/>
        <w:ind w:left="851" w:hanging="425"/>
        <w:contextualSpacing w:val="0"/>
        <w:jc w:val="both"/>
        <w:rPr>
          <w:rFonts w:ascii="Times New Roman" w:hAnsi="Times New Roman"/>
          <w:sz w:val="20"/>
          <w:szCs w:val="20"/>
        </w:rPr>
      </w:pPr>
      <w:r w:rsidRPr="0036179D">
        <w:rPr>
          <w:rFonts w:ascii="Times New Roman" w:hAnsi="Times New Roman"/>
          <w:sz w:val="20"/>
          <w:szCs w:val="20"/>
        </w:rPr>
        <w:t>przetwarza dane osobowe w sposób niezgodny z Umową;</w:t>
      </w:r>
    </w:p>
    <w:p w14:paraId="5D52EEDC" w14:textId="77777777" w:rsidR="00E752D1" w:rsidRPr="0036179D" w:rsidRDefault="00E752D1" w:rsidP="00E752D1">
      <w:pPr>
        <w:pStyle w:val="Akapitzlist"/>
        <w:widowControl w:val="0"/>
        <w:numPr>
          <w:ilvl w:val="2"/>
          <w:numId w:val="36"/>
        </w:numPr>
        <w:autoSpaceDE w:val="0"/>
        <w:autoSpaceDN w:val="0"/>
        <w:adjustRightInd w:val="0"/>
        <w:spacing w:after="0"/>
        <w:ind w:left="851" w:hanging="425"/>
        <w:contextualSpacing w:val="0"/>
        <w:jc w:val="both"/>
        <w:rPr>
          <w:rFonts w:ascii="Times New Roman" w:hAnsi="Times New Roman"/>
          <w:sz w:val="20"/>
          <w:szCs w:val="20"/>
        </w:rPr>
      </w:pPr>
      <w:r w:rsidRPr="0036179D">
        <w:rPr>
          <w:rFonts w:ascii="Times New Roman" w:hAnsi="Times New Roman"/>
          <w:sz w:val="20"/>
          <w:szCs w:val="20"/>
        </w:rPr>
        <w:t xml:space="preserve">powierzył przetwarzanie danych osobowych innemu podmiotowi z rażącym naruszeniem przepisów </w:t>
      </w:r>
      <w:r>
        <w:rPr>
          <w:rFonts w:ascii="Times New Roman" w:hAnsi="Times New Roman"/>
          <w:sz w:val="20"/>
          <w:szCs w:val="20"/>
        </w:rPr>
        <w:br/>
      </w:r>
      <w:r w:rsidRPr="0036179D">
        <w:rPr>
          <w:rFonts w:ascii="Times New Roman" w:hAnsi="Times New Roman"/>
          <w:sz w:val="20"/>
          <w:szCs w:val="20"/>
        </w:rPr>
        <w:t>o ochronie danych osobowych oraz zapisów Umowy.</w:t>
      </w:r>
    </w:p>
    <w:p w14:paraId="51A25E9D" w14:textId="77777777" w:rsidR="00E752D1" w:rsidRPr="0036179D" w:rsidRDefault="00E752D1" w:rsidP="00E752D1">
      <w:pPr>
        <w:rPr>
          <w:b/>
          <w:bCs/>
        </w:rPr>
      </w:pPr>
    </w:p>
    <w:p w14:paraId="5D148E11" w14:textId="77777777" w:rsidR="00E752D1" w:rsidRPr="0036179D" w:rsidRDefault="00E752D1" w:rsidP="00E752D1">
      <w:pPr>
        <w:jc w:val="center"/>
        <w:rPr>
          <w:b/>
          <w:bCs/>
        </w:rPr>
      </w:pPr>
      <w:r w:rsidRPr="0036179D">
        <w:rPr>
          <w:b/>
          <w:bCs/>
        </w:rPr>
        <w:t>§ 11</w:t>
      </w:r>
    </w:p>
    <w:p w14:paraId="789B04A1" w14:textId="77777777" w:rsidR="00E752D1" w:rsidRPr="0036179D" w:rsidRDefault="00E752D1" w:rsidP="00E752D1">
      <w:pPr>
        <w:jc w:val="center"/>
        <w:rPr>
          <w:b/>
          <w:bCs/>
        </w:rPr>
      </w:pPr>
      <w:r w:rsidRPr="0036179D">
        <w:rPr>
          <w:b/>
          <w:bCs/>
        </w:rPr>
        <w:t>[Postanowienia końcowe]</w:t>
      </w:r>
    </w:p>
    <w:p w14:paraId="6E0D8840" w14:textId="77777777" w:rsidR="00E752D1" w:rsidRPr="0036179D" w:rsidRDefault="00E752D1" w:rsidP="00E752D1">
      <w:pPr>
        <w:pStyle w:val="Akapitzlist"/>
        <w:numPr>
          <w:ilvl w:val="0"/>
          <w:numId w:val="33"/>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Niniejsza Umowa wchodzi w życie z dniem jej podpisania i zostaje zawarta na czas obowiązywania oraz wykonania wszelkich zobowiązań wynikających z Umowy głównej. Wszelkie zmiany niniejszej Umowy wymagają formy pisemnej pod rygorem nieważności.</w:t>
      </w:r>
    </w:p>
    <w:p w14:paraId="1830F185" w14:textId="77777777" w:rsidR="00E752D1" w:rsidRPr="0036179D" w:rsidRDefault="00E752D1" w:rsidP="00E752D1">
      <w:pPr>
        <w:pStyle w:val="Akapitzlist"/>
        <w:numPr>
          <w:ilvl w:val="0"/>
          <w:numId w:val="33"/>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W razie sprzeczności pomiędzy postanowieniami niniejszej Umowy a Umowy głównej, pierwszeństwo mają postanowienia niniejszej Umowy. Oznacza to także, że kwestie dotyczące przetwarzania danych osobowych pomiędzy Powierzającym a Przetwarzającym należy regulować poprzez zmiany niniejszej Umowy.</w:t>
      </w:r>
    </w:p>
    <w:p w14:paraId="28AE2EF2" w14:textId="77777777" w:rsidR="00E752D1" w:rsidRPr="0036179D" w:rsidRDefault="00E752D1" w:rsidP="00E752D1">
      <w:pPr>
        <w:pStyle w:val="Akapitzlist"/>
        <w:numPr>
          <w:ilvl w:val="0"/>
          <w:numId w:val="33"/>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W sprawach nieuregulowanych niniejszą Umową mają zastosowanie przepisy Rozporządzenia 2016/679 oraz przepisy krajowe.</w:t>
      </w:r>
    </w:p>
    <w:p w14:paraId="3D4BB329" w14:textId="77777777" w:rsidR="00E752D1" w:rsidRPr="0036179D" w:rsidRDefault="00E752D1" w:rsidP="00E752D1">
      <w:pPr>
        <w:pStyle w:val="Akapitzlist"/>
        <w:numPr>
          <w:ilvl w:val="0"/>
          <w:numId w:val="33"/>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lastRenderedPageBreak/>
        <w:t>Spory związane z wykonywaniem niniejszej Umowy rozstrzygane będą przez sąd właściwy dla siedziby Powierzającego.</w:t>
      </w:r>
    </w:p>
    <w:p w14:paraId="1C24FD0B" w14:textId="77777777" w:rsidR="00E752D1" w:rsidRPr="0036179D" w:rsidRDefault="00E752D1" w:rsidP="00E752D1">
      <w:pPr>
        <w:pStyle w:val="Akapitzlist"/>
        <w:numPr>
          <w:ilvl w:val="0"/>
          <w:numId w:val="33"/>
        </w:numPr>
        <w:spacing w:after="0"/>
        <w:ind w:left="426" w:hanging="426"/>
        <w:contextualSpacing w:val="0"/>
        <w:jc w:val="both"/>
        <w:rPr>
          <w:rFonts w:ascii="Times New Roman" w:hAnsi="Times New Roman"/>
          <w:sz w:val="20"/>
          <w:szCs w:val="20"/>
        </w:rPr>
      </w:pPr>
      <w:r w:rsidRPr="0036179D">
        <w:rPr>
          <w:rFonts w:ascii="Times New Roman" w:hAnsi="Times New Roman"/>
          <w:sz w:val="20"/>
          <w:szCs w:val="20"/>
        </w:rPr>
        <w:t>Umowa została sporządzona w dwóch jednobrzmiących egzemplarzach, po jednym dla każdej ze Stron.</w:t>
      </w:r>
    </w:p>
    <w:p w14:paraId="520C5DF8" w14:textId="77777777" w:rsidR="00E752D1" w:rsidRDefault="00E752D1" w:rsidP="00E752D1"/>
    <w:p w14:paraId="3F7DDE2B" w14:textId="77777777" w:rsidR="00E752D1" w:rsidRDefault="00E752D1" w:rsidP="00E752D1"/>
    <w:p w14:paraId="5AC0E0C0" w14:textId="77777777" w:rsidR="00E752D1" w:rsidRPr="0036179D" w:rsidRDefault="00E752D1" w:rsidP="00E752D1"/>
    <w:p w14:paraId="347B0A61" w14:textId="77777777" w:rsidR="00E752D1" w:rsidRPr="0036179D" w:rsidRDefault="00E752D1" w:rsidP="00E752D1"/>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3"/>
      </w:tblGrid>
      <w:tr w:rsidR="00E752D1" w:rsidRPr="0036179D" w14:paraId="0CA44ED3" w14:textId="77777777" w:rsidTr="00EE68AA">
        <w:tc>
          <w:tcPr>
            <w:tcW w:w="4602" w:type="dxa"/>
          </w:tcPr>
          <w:p w14:paraId="6F4A02E7" w14:textId="77777777" w:rsidR="00E752D1" w:rsidRPr="0036179D" w:rsidRDefault="00E752D1" w:rsidP="00EE68AA">
            <w:pPr>
              <w:pBdr>
                <w:top w:val="none" w:sz="0" w:space="0" w:color="auto"/>
                <w:left w:val="none" w:sz="0" w:space="0" w:color="auto"/>
                <w:bottom w:val="none" w:sz="0" w:space="0" w:color="auto"/>
                <w:right w:val="none" w:sz="0" w:space="0" w:color="auto"/>
                <w:between w:val="none" w:sz="0" w:space="0" w:color="auto"/>
                <w:bar w:val="none" w:sz="0" w:color="auto"/>
              </w:pBdr>
              <w:jc w:val="center"/>
              <w:rPr>
                <w:i/>
              </w:rPr>
            </w:pPr>
            <w:r w:rsidRPr="0036179D">
              <w:rPr>
                <w:i/>
              </w:rPr>
              <w:t>………………………………………………..</w:t>
            </w:r>
          </w:p>
        </w:tc>
        <w:tc>
          <w:tcPr>
            <w:tcW w:w="4603" w:type="dxa"/>
          </w:tcPr>
          <w:p w14:paraId="055E45B1" w14:textId="77777777" w:rsidR="00E752D1" w:rsidRPr="0036179D" w:rsidRDefault="00E752D1" w:rsidP="00EE68AA">
            <w:pPr>
              <w:pBdr>
                <w:top w:val="none" w:sz="0" w:space="0" w:color="auto"/>
                <w:left w:val="none" w:sz="0" w:space="0" w:color="auto"/>
                <w:bottom w:val="none" w:sz="0" w:space="0" w:color="auto"/>
                <w:right w:val="none" w:sz="0" w:space="0" w:color="auto"/>
                <w:between w:val="none" w:sz="0" w:space="0" w:color="auto"/>
                <w:bar w:val="none" w:sz="0" w:color="auto"/>
              </w:pBdr>
              <w:jc w:val="center"/>
              <w:rPr>
                <w:i/>
              </w:rPr>
            </w:pPr>
            <w:r w:rsidRPr="0036179D">
              <w:rPr>
                <w:i/>
              </w:rPr>
              <w:t>………………………………………………..</w:t>
            </w:r>
          </w:p>
        </w:tc>
      </w:tr>
      <w:tr w:rsidR="00E752D1" w:rsidRPr="0036179D" w14:paraId="17EC1470" w14:textId="77777777" w:rsidTr="00EE68AA">
        <w:tc>
          <w:tcPr>
            <w:tcW w:w="4602" w:type="dxa"/>
          </w:tcPr>
          <w:p w14:paraId="1670BEFC" w14:textId="77777777" w:rsidR="00E752D1" w:rsidRPr="0036179D" w:rsidRDefault="00E752D1" w:rsidP="00EE68AA">
            <w:pPr>
              <w:pBdr>
                <w:top w:val="none" w:sz="0" w:space="0" w:color="auto"/>
                <w:left w:val="none" w:sz="0" w:space="0" w:color="auto"/>
                <w:bottom w:val="none" w:sz="0" w:space="0" w:color="auto"/>
                <w:right w:val="none" w:sz="0" w:space="0" w:color="auto"/>
                <w:between w:val="none" w:sz="0" w:space="0" w:color="auto"/>
                <w:bar w:val="none" w:sz="0" w:color="auto"/>
              </w:pBdr>
              <w:jc w:val="center"/>
              <w:rPr>
                <w:i/>
              </w:rPr>
            </w:pPr>
            <w:r w:rsidRPr="0036179D">
              <w:rPr>
                <w:i/>
              </w:rPr>
              <w:t>Powierzający</w:t>
            </w:r>
          </w:p>
        </w:tc>
        <w:tc>
          <w:tcPr>
            <w:tcW w:w="4603" w:type="dxa"/>
          </w:tcPr>
          <w:p w14:paraId="7E5B8436" w14:textId="77777777" w:rsidR="00E752D1" w:rsidRPr="0036179D" w:rsidRDefault="00E752D1" w:rsidP="00EE68AA">
            <w:pPr>
              <w:pBdr>
                <w:top w:val="none" w:sz="0" w:space="0" w:color="auto"/>
                <w:left w:val="none" w:sz="0" w:space="0" w:color="auto"/>
                <w:bottom w:val="none" w:sz="0" w:space="0" w:color="auto"/>
                <w:right w:val="none" w:sz="0" w:space="0" w:color="auto"/>
                <w:between w:val="none" w:sz="0" w:space="0" w:color="auto"/>
                <w:bar w:val="none" w:sz="0" w:color="auto"/>
              </w:pBdr>
              <w:jc w:val="center"/>
              <w:rPr>
                <w:i/>
              </w:rPr>
            </w:pPr>
            <w:r w:rsidRPr="0036179D">
              <w:rPr>
                <w:i/>
              </w:rPr>
              <w:t>Przetwarzający</w:t>
            </w:r>
          </w:p>
        </w:tc>
      </w:tr>
    </w:tbl>
    <w:p w14:paraId="56D8DA3D" w14:textId="77777777" w:rsidR="00E752D1" w:rsidRPr="0036179D" w:rsidRDefault="00E752D1" w:rsidP="00E752D1">
      <w:pPr>
        <w:jc w:val="right"/>
        <w:rPr>
          <w:i/>
        </w:rPr>
      </w:pPr>
    </w:p>
    <w:p w14:paraId="58392FEC" w14:textId="77777777" w:rsidR="00E752D1" w:rsidRPr="0036179D" w:rsidRDefault="00E752D1" w:rsidP="00E752D1">
      <w:pPr>
        <w:rPr>
          <w:i/>
          <w:sz w:val="24"/>
          <w:szCs w:val="24"/>
        </w:rPr>
      </w:pPr>
    </w:p>
    <w:p w14:paraId="2B07F03D" w14:textId="77777777" w:rsidR="00E752D1" w:rsidRPr="00595906" w:rsidRDefault="00E752D1" w:rsidP="00595906">
      <w:pPr>
        <w:ind w:left="426"/>
        <w:jc w:val="both"/>
      </w:pPr>
    </w:p>
    <w:sectPr w:rsidR="00E752D1" w:rsidRPr="00595906">
      <w:headerReference w:type="default" r:id="rId9"/>
      <w:footerReference w:type="default" r:id="rId10"/>
      <w:pgSz w:w="12240" w:h="15840"/>
      <w:pgMar w:top="1802" w:right="1418" w:bottom="1412" w:left="1418" w:header="426"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D03C" w14:textId="77777777" w:rsidR="007C4AE2" w:rsidRDefault="007C4AE2">
      <w:r>
        <w:separator/>
      </w:r>
    </w:p>
  </w:endnote>
  <w:endnote w:type="continuationSeparator" w:id="0">
    <w:p w14:paraId="05691CE7" w14:textId="77777777" w:rsidR="007C4AE2" w:rsidRDefault="007C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MT">
    <w:altName w:val="Arial"/>
    <w:charset w:val="00"/>
    <w:family w:val="swiss"/>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yriadPro-Bold">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B193" w14:textId="77777777" w:rsidR="00726F4D" w:rsidRPr="00D51C07" w:rsidRDefault="00726F4D" w:rsidP="00726F4D">
    <w:pPr>
      <w:autoSpaceDE w:val="0"/>
      <w:autoSpaceDN w:val="0"/>
      <w:adjustRightInd w:val="0"/>
      <w:jc w:val="center"/>
      <w:rPr>
        <w:sz w:val="16"/>
        <w:szCs w:val="16"/>
      </w:rPr>
    </w:pPr>
    <w:r w:rsidRPr="00181223">
      <w:rPr>
        <w:sz w:val="16"/>
        <w:szCs w:val="16"/>
      </w:rPr>
      <w:t xml:space="preserve">Projekt </w:t>
    </w:r>
    <w:r w:rsidRPr="00181223">
      <w:rPr>
        <w:bCs/>
        <w:sz w:val="16"/>
        <w:szCs w:val="16"/>
      </w:rPr>
      <w:t xml:space="preserve">„Program Aktywności Lokalnej – Kolonia Zgorzelec” </w:t>
    </w:r>
    <w:r w:rsidRPr="00181223">
      <w:rPr>
        <w:sz w:val="16"/>
        <w:szCs w:val="16"/>
      </w:rPr>
      <w:t xml:space="preserve">współfinansowany ze środków Unii Europejskiej w ramach Europejskiego Funduszu Społecznego, Oś Priorytetowa IX </w:t>
    </w:r>
    <w:r w:rsidRPr="00181223">
      <w:rPr>
        <w:iCs/>
        <w:sz w:val="16"/>
        <w:szCs w:val="16"/>
      </w:rPr>
      <w:t>Włączenie społeczne,</w:t>
    </w:r>
    <w:r w:rsidRPr="00181223">
      <w:rPr>
        <w:sz w:val="16"/>
        <w:szCs w:val="16"/>
      </w:rPr>
      <w:t xml:space="preserve"> Działanie 9.1 </w:t>
    </w:r>
    <w:r w:rsidRPr="00181223">
      <w:rPr>
        <w:iCs/>
        <w:sz w:val="16"/>
        <w:szCs w:val="16"/>
      </w:rPr>
      <w:t>Aktywna Integracja</w:t>
    </w:r>
    <w:r w:rsidRPr="00181223">
      <w:rPr>
        <w:sz w:val="16"/>
        <w:szCs w:val="16"/>
      </w:rPr>
      <w:t xml:space="preserve"> Poddziałanie 9.1.3. Programy aktywnej integracji osób i grup zagrożonych wykluczeniem społecznym - OSI</w:t>
    </w:r>
  </w:p>
  <w:p w14:paraId="6BCDA847" w14:textId="77777777" w:rsidR="004B06E3" w:rsidRPr="0083225F" w:rsidRDefault="004B06E3" w:rsidP="008322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6340" w14:textId="77777777" w:rsidR="007C4AE2" w:rsidRDefault="007C4AE2">
      <w:r>
        <w:separator/>
      </w:r>
    </w:p>
  </w:footnote>
  <w:footnote w:type="continuationSeparator" w:id="0">
    <w:p w14:paraId="0FF7122F" w14:textId="77777777" w:rsidR="007C4AE2" w:rsidRDefault="007C4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2E20" w14:textId="77777777" w:rsidR="004B06E3" w:rsidRPr="007F2270" w:rsidRDefault="0083225F" w:rsidP="007F2270">
    <w:pPr>
      <w:pStyle w:val="Nagwek"/>
    </w:pPr>
    <w:r>
      <w:rPr>
        <w:noProof/>
        <w:lang w:eastAsia="pl-PL"/>
      </w:rPr>
      <w:drawing>
        <wp:inline distT="0" distB="0" distL="0" distR="0" wp14:anchorId="00CAC8F5" wp14:editId="7E8C1F84">
          <wp:extent cx="5972175" cy="8763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972175" cy="876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rFonts w:ascii="Times New Roman" w:hAnsi="Times New Roman" w:cs="Times New Roman" w:hint="default"/>
        <w:b w:val="0"/>
        <w:i w:val="0"/>
        <w:sz w:val="20"/>
        <w:szCs w:val="20"/>
      </w:rPr>
    </w:lvl>
  </w:abstractNum>
  <w:abstractNum w:abstractNumId="2" w15:restartNumberingAfterBreak="0">
    <w:nsid w:val="00000003"/>
    <w:multiLevelType w:val="singleLevel"/>
    <w:tmpl w:val="9C2A7F72"/>
    <w:name w:val="WW8Num4"/>
    <w:lvl w:ilvl="0">
      <w:start w:val="1"/>
      <w:numFmt w:val="lowerLetter"/>
      <w:lvlText w:val="%1)"/>
      <w:lvlJc w:val="left"/>
      <w:pPr>
        <w:tabs>
          <w:tab w:val="num" w:pos="2340"/>
        </w:tabs>
        <w:ind w:left="2340" w:hanging="360"/>
      </w:pPr>
      <w:rPr>
        <w:rFonts w:ascii="Times New Roman" w:eastAsia="Times New Roman" w:hAnsi="Times New Roman" w:cs="Times New Roman"/>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786"/>
        </w:tabs>
        <w:ind w:left="786" w:hanging="360"/>
      </w:pPr>
      <w:rPr>
        <w:rFonts w:hint="default"/>
      </w:rPr>
    </w:lvl>
  </w:abstractNum>
  <w:abstractNum w:abstractNumId="5" w15:restartNumberingAfterBreak="0">
    <w:nsid w:val="00000006"/>
    <w:multiLevelType w:val="singleLevel"/>
    <w:tmpl w:val="00000006"/>
    <w:name w:val="WW8Num7"/>
    <w:lvl w:ilvl="0">
      <w:start w:val="1"/>
      <w:numFmt w:val="lowerLetter"/>
      <w:lvlText w:val="%1)"/>
      <w:lvlJc w:val="left"/>
      <w:pPr>
        <w:tabs>
          <w:tab w:val="num" w:pos="2479"/>
        </w:tabs>
        <w:ind w:left="2479" w:hanging="499"/>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720"/>
        </w:tabs>
        <w:ind w:left="720" w:hanging="360"/>
      </w:pPr>
      <w:rPr>
        <w:rFonts w:hint="default"/>
      </w:rPr>
    </w:lvl>
  </w:abstractNum>
  <w:abstractNum w:abstractNumId="7" w15:restartNumberingAfterBreak="0">
    <w:nsid w:val="00000008"/>
    <w:multiLevelType w:val="multilevel"/>
    <w:tmpl w:val="D4FE9AB0"/>
    <w:lvl w:ilvl="0">
      <w:start w:val="1"/>
      <w:numFmt w:val="decimal"/>
      <w:lvlText w:val="%1."/>
      <w:lvlJc w:val="left"/>
      <w:pPr>
        <w:tabs>
          <w:tab w:val="num" w:pos="720"/>
        </w:tabs>
        <w:ind w:left="720" w:hanging="360"/>
      </w:pPr>
      <w:rPr>
        <w:rFonts w:hint="default"/>
        <w:b w:val="0"/>
        <w:i w:val="0"/>
        <w:sz w:val="20"/>
        <w:szCs w:val="24"/>
      </w:rPr>
    </w:lvl>
    <w:lvl w:ilvl="1">
      <w:start w:val="1"/>
      <w:numFmt w:val="lowerLetter"/>
      <w:lvlText w:val="%2)"/>
      <w:lvlJc w:val="left"/>
      <w:pPr>
        <w:tabs>
          <w:tab w:val="num" w:pos="1440"/>
        </w:tabs>
        <w:ind w:left="1440" w:hanging="360"/>
      </w:pPr>
      <w:rPr>
        <w:rFonts w:ascii="Times New Roman" w:eastAsia="ArialMT" w:hAnsi="Times New Roman" w:cs="Times New Roman"/>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1"/>
    <w:lvl w:ilvl="0">
      <w:start w:val="1"/>
      <w:numFmt w:val="decimal"/>
      <w:lvlText w:val="%1."/>
      <w:lvlJc w:val="left"/>
      <w:pPr>
        <w:tabs>
          <w:tab w:val="num" w:pos="720"/>
        </w:tabs>
        <w:ind w:left="720" w:hanging="360"/>
      </w:pPr>
      <w:rPr>
        <w:rFonts w:ascii="Times New Roman" w:hAnsi="Times New Roman" w:cs="Times New Roman" w:hint="default"/>
        <w:b w:val="0"/>
        <w:i w:val="0"/>
        <w:sz w:val="20"/>
        <w:szCs w:val="20"/>
      </w:rPr>
    </w:lvl>
  </w:abstractNum>
  <w:abstractNum w:abstractNumId="10" w15:restartNumberingAfterBreak="0">
    <w:nsid w:val="0000000B"/>
    <w:multiLevelType w:val="singleLevel"/>
    <w:tmpl w:val="0000000B"/>
    <w:name w:val="WW8Num12"/>
    <w:lvl w:ilvl="0">
      <w:start w:val="1"/>
      <w:numFmt w:val="decimal"/>
      <w:lvlText w:val="%1."/>
      <w:lvlJc w:val="left"/>
      <w:pPr>
        <w:tabs>
          <w:tab w:val="num" w:pos="0"/>
        </w:tabs>
        <w:ind w:left="720" w:hanging="360"/>
      </w:pPr>
      <w:rPr>
        <w:rFonts w:hint="default"/>
        <w:sz w:val="20"/>
      </w:rPr>
    </w:lvl>
  </w:abstractNum>
  <w:abstractNum w:abstractNumId="11" w15:restartNumberingAfterBreak="0">
    <w:nsid w:val="0000000C"/>
    <w:multiLevelType w:val="singleLevel"/>
    <w:tmpl w:val="0000000C"/>
    <w:name w:val="WW8Num13"/>
    <w:lvl w:ilvl="0">
      <w:start w:val="1"/>
      <w:numFmt w:val="decimal"/>
      <w:lvlText w:val="%1."/>
      <w:lvlJc w:val="left"/>
      <w:pPr>
        <w:tabs>
          <w:tab w:val="num" w:pos="720"/>
        </w:tabs>
        <w:ind w:left="720" w:hanging="360"/>
      </w:pPr>
      <w:rPr>
        <w:rFonts w:ascii="Times New Roman" w:hAnsi="Times New Roman" w:cs="Times New Roman" w:hint="default"/>
        <w:b w:val="0"/>
        <w:i w:val="0"/>
        <w:sz w:val="20"/>
        <w:szCs w:val="20"/>
      </w:rPr>
    </w:lvl>
  </w:abstractNum>
  <w:abstractNum w:abstractNumId="12" w15:restartNumberingAfterBreak="0">
    <w:nsid w:val="0000000D"/>
    <w:multiLevelType w:val="multilevel"/>
    <w:tmpl w:val="0000000D"/>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790475B"/>
    <w:multiLevelType w:val="hybridMultilevel"/>
    <w:tmpl w:val="2AC08F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4032FC"/>
    <w:multiLevelType w:val="hybridMultilevel"/>
    <w:tmpl w:val="D4AC48A4"/>
    <w:lvl w:ilvl="0" w:tplc="77F0B56E">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1E6C48"/>
    <w:multiLevelType w:val="hybridMultilevel"/>
    <w:tmpl w:val="EF0E7E6A"/>
    <w:lvl w:ilvl="0" w:tplc="09C4E2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F36A11"/>
    <w:multiLevelType w:val="hybridMultilevel"/>
    <w:tmpl w:val="2564D998"/>
    <w:lvl w:ilvl="0" w:tplc="374A95EC">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B453315"/>
    <w:multiLevelType w:val="hybridMultilevel"/>
    <w:tmpl w:val="40542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830430"/>
    <w:multiLevelType w:val="hybridMultilevel"/>
    <w:tmpl w:val="94E6DE18"/>
    <w:lvl w:ilvl="0" w:tplc="A2CA9AF0">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CC7BEB"/>
    <w:multiLevelType w:val="hybridMultilevel"/>
    <w:tmpl w:val="5AE6A612"/>
    <w:lvl w:ilvl="0" w:tplc="51FA38C6">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6D5549"/>
    <w:multiLevelType w:val="hybridMultilevel"/>
    <w:tmpl w:val="CC7AF7F0"/>
    <w:lvl w:ilvl="0" w:tplc="F1D4ED5C">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0511C"/>
    <w:multiLevelType w:val="hybridMultilevel"/>
    <w:tmpl w:val="B804EE72"/>
    <w:lvl w:ilvl="0" w:tplc="781EADD0">
      <w:start w:val="1"/>
      <w:numFmt w:val="decimal"/>
      <w:lvlText w:val="%1."/>
      <w:lvlJc w:val="left"/>
      <w:pPr>
        <w:ind w:left="1080" w:hanging="360"/>
      </w:pPr>
      <w:rPr>
        <w:rFonts w:ascii="Times New Roman" w:hAnsi="Times New Roman" w:hint="default"/>
        <w:b w:val="0"/>
        <w:i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3003FAB"/>
    <w:multiLevelType w:val="hybridMultilevel"/>
    <w:tmpl w:val="803E3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771EB5"/>
    <w:multiLevelType w:val="hybridMultilevel"/>
    <w:tmpl w:val="D7B00C1A"/>
    <w:lvl w:ilvl="0" w:tplc="F1D4ED5C">
      <w:start w:val="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631140"/>
    <w:multiLevelType w:val="hybridMultilevel"/>
    <w:tmpl w:val="E11C9A32"/>
    <w:lvl w:ilvl="0" w:tplc="04090017">
      <w:start w:val="1"/>
      <w:numFmt w:val="lowerLetter"/>
      <w:lvlText w:val="%1)"/>
      <w:lvlJc w:val="left"/>
      <w:pPr>
        <w:ind w:left="863" w:hanging="360"/>
      </w:p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26" w15:restartNumberingAfterBreak="0">
    <w:nsid w:val="3AC319CA"/>
    <w:multiLevelType w:val="hybridMultilevel"/>
    <w:tmpl w:val="09427824"/>
    <w:lvl w:ilvl="0" w:tplc="74BAA4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D581FDD"/>
    <w:multiLevelType w:val="hybridMultilevel"/>
    <w:tmpl w:val="90BE6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6B5B4E"/>
    <w:multiLevelType w:val="hybridMultilevel"/>
    <w:tmpl w:val="A8CE5732"/>
    <w:lvl w:ilvl="0" w:tplc="9D400EDA">
      <w:start w:val="1"/>
      <w:numFmt w:val="decimal"/>
      <w:lvlText w:val="%1)"/>
      <w:lvlJc w:val="left"/>
      <w:pPr>
        <w:ind w:left="720" w:hanging="360"/>
      </w:pPr>
      <w:rPr>
        <w:rFonts w:ascii="Calibri" w:eastAsia="Calibr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9A266E"/>
    <w:multiLevelType w:val="hybridMultilevel"/>
    <w:tmpl w:val="13E0CB9C"/>
    <w:lvl w:ilvl="0" w:tplc="781EADD0">
      <w:start w:val="1"/>
      <w:numFmt w:val="decimal"/>
      <w:lvlText w:val="%1."/>
      <w:lvlJc w:val="left"/>
      <w:pPr>
        <w:ind w:left="1146" w:hanging="360"/>
      </w:pPr>
      <w:rPr>
        <w:rFonts w:ascii="Times New Roman" w:hAnsi="Times New Roman"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8A11768"/>
    <w:multiLevelType w:val="hybridMultilevel"/>
    <w:tmpl w:val="20B4128C"/>
    <w:lvl w:ilvl="0" w:tplc="C9D0DE6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C4243B7"/>
    <w:multiLevelType w:val="hybridMultilevel"/>
    <w:tmpl w:val="CAEEB1E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E52DDF"/>
    <w:multiLevelType w:val="hybridMultilevel"/>
    <w:tmpl w:val="438CC7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9852AF"/>
    <w:multiLevelType w:val="hybridMultilevel"/>
    <w:tmpl w:val="48821280"/>
    <w:lvl w:ilvl="0" w:tplc="257E95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EB3BDE"/>
    <w:multiLevelType w:val="hybridMultilevel"/>
    <w:tmpl w:val="D77AF284"/>
    <w:styleLink w:val="Zaimportowanystyl1"/>
    <w:lvl w:ilvl="0" w:tplc="3954B43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4280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BA4170">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58B91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9A943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027EDA">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90017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C4694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205F6E">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9851AC2"/>
    <w:multiLevelType w:val="hybridMultilevel"/>
    <w:tmpl w:val="D77AF284"/>
    <w:numStyleLink w:val="Zaimportowanystyl1"/>
  </w:abstractNum>
  <w:abstractNum w:abstractNumId="36" w15:restartNumberingAfterBreak="0">
    <w:nsid w:val="6D0B1769"/>
    <w:multiLevelType w:val="hybridMultilevel"/>
    <w:tmpl w:val="8DC438F0"/>
    <w:lvl w:ilvl="0" w:tplc="85C0BDC4">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FB3DE8"/>
    <w:multiLevelType w:val="multilevel"/>
    <w:tmpl w:val="6A581FE2"/>
    <w:lvl w:ilvl="0">
      <w:start w:val="2"/>
      <w:numFmt w:val="lowerLetter"/>
      <w:lvlText w:val="%1)"/>
      <w:lvlJc w:val="left"/>
      <w:pPr>
        <w:tabs>
          <w:tab w:val="num" w:pos="720"/>
        </w:tabs>
        <w:ind w:left="720" w:hanging="360"/>
      </w:pPr>
      <w:rPr>
        <w:rFonts w:ascii="Arial" w:eastAsia="Calibri" w:hAnsi="Arial" w:cs="Arial" w:hint="default"/>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70F4D4A"/>
    <w:multiLevelType w:val="hybridMultilevel"/>
    <w:tmpl w:val="BBE4B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8F4048"/>
    <w:multiLevelType w:val="hybridMultilevel"/>
    <w:tmpl w:val="24A2E08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ECC3916"/>
    <w:multiLevelType w:val="hybridMultilevel"/>
    <w:tmpl w:val="5DB6A328"/>
    <w:lvl w:ilvl="0" w:tplc="781EADD0">
      <w:start w:val="1"/>
      <w:numFmt w:val="decimal"/>
      <w:lvlText w:val="%1."/>
      <w:lvlJc w:val="left"/>
      <w:pPr>
        <w:ind w:left="1146" w:hanging="360"/>
      </w:pPr>
      <w:rPr>
        <w:rFonts w:ascii="Times New Roman" w:hAnsi="Times New Roman"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2"/>
  </w:num>
  <w:num w:numId="16">
    <w:abstractNumId w:val="38"/>
  </w:num>
  <w:num w:numId="17">
    <w:abstractNumId w:val="40"/>
  </w:num>
  <w:num w:numId="18">
    <w:abstractNumId w:val="29"/>
  </w:num>
  <w:num w:numId="19">
    <w:abstractNumId w:val="16"/>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4"/>
  </w:num>
  <w:num w:numId="26">
    <w:abstractNumId w:val="35"/>
    <w:lvlOverride w:ilvl="0">
      <w:lvl w:ilvl="0" w:tplc="5694CBAA">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27">
    <w:abstractNumId w:val="24"/>
  </w:num>
  <w:num w:numId="28">
    <w:abstractNumId w:val="28"/>
  </w:num>
  <w:num w:numId="29">
    <w:abstractNumId w:val="21"/>
  </w:num>
  <w:num w:numId="30">
    <w:abstractNumId w:val="33"/>
  </w:num>
  <w:num w:numId="31">
    <w:abstractNumId w:val="36"/>
  </w:num>
  <w:num w:numId="32">
    <w:abstractNumId w:val="20"/>
  </w:num>
  <w:num w:numId="33">
    <w:abstractNumId w:val="19"/>
  </w:num>
  <w:num w:numId="34">
    <w:abstractNumId w:val="15"/>
  </w:num>
  <w:num w:numId="35">
    <w:abstractNumId w:val="18"/>
  </w:num>
  <w:num w:numId="36">
    <w:abstractNumId w:val="37"/>
  </w:num>
  <w:num w:numId="37">
    <w:abstractNumId w:val="39"/>
  </w:num>
  <w:num w:numId="38">
    <w:abstractNumId w:val="32"/>
  </w:num>
  <w:num w:numId="39">
    <w:abstractNumId w:val="14"/>
  </w:num>
  <w:num w:numId="40">
    <w:abstractNumId w:val="2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86"/>
    <w:rsid w:val="00006C40"/>
    <w:rsid w:val="000371F3"/>
    <w:rsid w:val="0004098A"/>
    <w:rsid w:val="00077603"/>
    <w:rsid w:val="000A69C5"/>
    <w:rsid w:val="000F3709"/>
    <w:rsid w:val="001076CE"/>
    <w:rsid w:val="001113CA"/>
    <w:rsid w:val="0011153C"/>
    <w:rsid w:val="00123EB6"/>
    <w:rsid w:val="00127C02"/>
    <w:rsid w:val="0013186A"/>
    <w:rsid w:val="00133FDA"/>
    <w:rsid w:val="00153792"/>
    <w:rsid w:val="00183365"/>
    <w:rsid w:val="00187F03"/>
    <w:rsid w:val="00195EBC"/>
    <w:rsid w:val="00196C59"/>
    <w:rsid w:val="001C4F41"/>
    <w:rsid w:val="00217B2C"/>
    <w:rsid w:val="00230078"/>
    <w:rsid w:val="00236B69"/>
    <w:rsid w:val="00242F86"/>
    <w:rsid w:val="00266B41"/>
    <w:rsid w:val="00293633"/>
    <w:rsid w:val="002E1B0B"/>
    <w:rsid w:val="0032358D"/>
    <w:rsid w:val="00325699"/>
    <w:rsid w:val="00326D20"/>
    <w:rsid w:val="00343184"/>
    <w:rsid w:val="00367221"/>
    <w:rsid w:val="00373ED8"/>
    <w:rsid w:val="003A1B39"/>
    <w:rsid w:val="003A24F6"/>
    <w:rsid w:val="003C2BFA"/>
    <w:rsid w:val="003D3502"/>
    <w:rsid w:val="003D3FF4"/>
    <w:rsid w:val="003E6544"/>
    <w:rsid w:val="004018B4"/>
    <w:rsid w:val="004150E1"/>
    <w:rsid w:val="00430CD8"/>
    <w:rsid w:val="0047642C"/>
    <w:rsid w:val="0048434C"/>
    <w:rsid w:val="004A18B2"/>
    <w:rsid w:val="004A2EE8"/>
    <w:rsid w:val="004A6350"/>
    <w:rsid w:val="004B06E3"/>
    <w:rsid w:val="004D00CA"/>
    <w:rsid w:val="004D0C44"/>
    <w:rsid w:val="004D2480"/>
    <w:rsid w:val="004E0672"/>
    <w:rsid w:val="004F1598"/>
    <w:rsid w:val="005214D5"/>
    <w:rsid w:val="00524596"/>
    <w:rsid w:val="0054263E"/>
    <w:rsid w:val="005458B7"/>
    <w:rsid w:val="005509B6"/>
    <w:rsid w:val="005523C6"/>
    <w:rsid w:val="00555990"/>
    <w:rsid w:val="00561A8C"/>
    <w:rsid w:val="00582A1A"/>
    <w:rsid w:val="00595906"/>
    <w:rsid w:val="005A4B33"/>
    <w:rsid w:val="005B0A29"/>
    <w:rsid w:val="005B1D35"/>
    <w:rsid w:val="005F0FC7"/>
    <w:rsid w:val="00630121"/>
    <w:rsid w:val="006554A6"/>
    <w:rsid w:val="00655762"/>
    <w:rsid w:val="006751C2"/>
    <w:rsid w:val="006B405B"/>
    <w:rsid w:val="006B51A5"/>
    <w:rsid w:val="006C06B2"/>
    <w:rsid w:val="006F06CF"/>
    <w:rsid w:val="00720974"/>
    <w:rsid w:val="00726F4D"/>
    <w:rsid w:val="00754BE7"/>
    <w:rsid w:val="00760E41"/>
    <w:rsid w:val="007A749F"/>
    <w:rsid w:val="007B208A"/>
    <w:rsid w:val="007B2D0E"/>
    <w:rsid w:val="007C4AE2"/>
    <w:rsid w:val="007F2270"/>
    <w:rsid w:val="00815B25"/>
    <w:rsid w:val="00820A83"/>
    <w:rsid w:val="00822C0F"/>
    <w:rsid w:val="0083225F"/>
    <w:rsid w:val="00841168"/>
    <w:rsid w:val="008935D2"/>
    <w:rsid w:val="0089771C"/>
    <w:rsid w:val="008C24ED"/>
    <w:rsid w:val="008F44F6"/>
    <w:rsid w:val="009005A9"/>
    <w:rsid w:val="00904F4C"/>
    <w:rsid w:val="0092582F"/>
    <w:rsid w:val="009543AF"/>
    <w:rsid w:val="00962595"/>
    <w:rsid w:val="00963B67"/>
    <w:rsid w:val="009641B1"/>
    <w:rsid w:val="00964D22"/>
    <w:rsid w:val="00972325"/>
    <w:rsid w:val="009B0E37"/>
    <w:rsid w:val="009D7B92"/>
    <w:rsid w:val="009E5A9D"/>
    <w:rsid w:val="009E6FF9"/>
    <w:rsid w:val="009E707C"/>
    <w:rsid w:val="00A129B5"/>
    <w:rsid w:val="00A63DF6"/>
    <w:rsid w:val="00A71179"/>
    <w:rsid w:val="00A82269"/>
    <w:rsid w:val="00A92134"/>
    <w:rsid w:val="00AE2F10"/>
    <w:rsid w:val="00B0760B"/>
    <w:rsid w:val="00B1254D"/>
    <w:rsid w:val="00B45ADC"/>
    <w:rsid w:val="00B57640"/>
    <w:rsid w:val="00B83824"/>
    <w:rsid w:val="00BA7858"/>
    <w:rsid w:val="00BC353F"/>
    <w:rsid w:val="00BC4BDE"/>
    <w:rsid w:val="00BC7754"/>
    <w:rsid w:val="00BD1AD0"/>
    <w:rsid w:val="00C06F96"/>
    <w:rsid w:val="00C111AF"/>
    <w:rsid w:val="00C12B2E"/>
    <w:rsid w:val="00C16423"/>
    <w:rsid w:val="00C2760F"/>
    <w:rsid w:val="00C50447"/>
    <w:rsid w:val="00C55239"/>
    <w:rsid w:val="00C85612"/>
    <w:rsid w:val="00C861A0"/>
    <w:rsid w:val="00C91A5B"/>
    <w:rsid w:val="00CB44CA"/>
    <w:rsid w:val="00CC6DD4"/>
    <w:rsid w:val="00CE007D"/>
    <w:rsid w:val="00CF7CCF"/>
    <w:rsid w:val="00D1314E"/>
    <w:rsid w:val="00D16C1D"/>
    <w:rsid w:val="00D62017"/>
    <w:rsid w:val="00D70963"/>
    <w:rsid w:val="00D86438"/>
    <w:rsid w:val="00DC24C6"/>
    <w:rsid w:val="00DE0424"/>
    <w:rsid w:val="00DE3D62"/>
    <w:rsid w:val="00DF7AE8"/>
    <w:rsid w:val="00E12F45"/>
    <w:rsid w:val="00E17E39"/>
    <w:rsid w:val="00E30978"/>
    <w:rsid w:val="00E752D1"/>
    <w:rsid w:val="00E801AA"/>
    <w:rsid w:val="00E866F6"/>
    <w:rsid w:val="00EC4772"/>
    <w:rsid w:val="00EF0B3C"/>
    <w:rsid w:val="00F009BC"/>
    <w:rsid w:val="00F207B8"/>
    <w:rsid w:val="00F24507"/>
    <w:rsid w:val="00F4642D"/>
    <w:rsid w:val="00F4719B"/>
    <w:rsid w:val="00F52445"/>
    <w:rsid w:val="00F575BD"/>
    <w:rsid w:val="00F6277B"/>
    <w:rsid w:val="00F64469"/>
    <w:rsid w:val="00F74C15"/>
    <w:rsid w:val="00F82902"/>
    <w:rsid w:val="00F84B54"/>
    <w:rsid w:val="00F958C6"/>
    <w:rsid w:val="00FA3BF0"/>
    <w:rsid w:val="00FB43FA"/>
    <w:rsid w:val="00FB52AF"/>
    <w:rsid w:val="00FF2EFE"/>
    <w:rsid w:val="00FF5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38ACF77C"/>
  <w15:docId w15:val="{05F40F06-B133-4D3E-80FF-41FAB554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9">
    <w:name w:val="heading 9"/>
    <w:next w:val="Normalny"/>
    <w:link w:val="Nagwek9Znak"/>
    <w:rsid w:val="00E752D1"/>
    <w:pPr>
      <w:pBdr>
        <w:top w:val="nil"/>
        <w:left w:val="nil"/>
        <w:bottom w:val="nil"/>
        <w:right w:val="nil"/>
        <w:between w:val="nil"/>
        <w:bar w:val="nil"/>
      </w:pBdr>
      <w:spacing w:before="240" w:after="60"/>
      <w:outlineLvl w:val="8"/>
    </w:pPr>
    <w:rPr>
      <w:rFonts w:ascii="Arial" w:eastAsia="Arial Unicode MS" w:hAnsi="Arial" w:cs="Arial Unicode MS"/>
      <w:color w:val="000000"/>
      <w:sz w:val="22"/>
      <w:szCs w:val="22"/>
      <w:u w:color="000000"/>
      <w:bdr w:val="n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rPr>
      <w:rFonts w:ascii="Times New Roman" w:hAnsi="Times New Roman" w:cs="Times New Roman" w:hint="default"/>
      <w:b w:val="0"/>
      <w:i w:val="0"/>
      <w:sz w:val="20"/>
      <w:szCs w:val="20"/>
    </w:rPr>
  </w:style>
  <w:style w:type="character" w:customStyle="1" w:styleId="WW8Num4z0">
    <w:name w:val="WW8Num4z0"/>
    <w:rPr>
      <w:rFonts w:hint="default"/>
    </w:rPr>
  </w:style>
  <w:style w:type="character" w:customStyle="1" w:styleId="WW8Num5z0">
    <w:name w:val="WW8Num5z0"/>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9z0">
    <w:name w:val="WW8Num9z0"/>
    <w:rPr>
      <w:rFonts w:ascii="Times New Roman" w:hAnsi="Times New Roman" w:cs="Times New Roman" w:hint="default"/>
      <w:b w:val="0"/>
      <w:i w:val="0"/>
      <w:sz w:val="20"/>
      <w:szCs w:val="20"/>
    </w:rPr>
  </w:style>
  <w:style w:type="character" w:customStyle="1" w:styleId="WW8Num9z1">
    <w:name w:val="WW8Num9z1"/>
    <w:rPr>
      <w:rFonts w:eastAsia="ArialMT" w:hint="default"/>
      <w:b w:val="0"/>
      <w:i w:val="0"/>
      <w:sz w:val="20"/>
      <w:szCs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rPr>
      <w:rFonts w:ascii="Times New Roman" w:hAnsi="Times New Roman" w:cs="Times New Roman" w:hint="default"/>
      <w:b w:val="0"/>
      <w:i w:val="0"/>
      <w:sz w:val="20"/>
      <w:szCs w:val="20"/>
    </w:rPr>
  </w:style>
  <w:style w:type="character" w:customStyle="1" w:styleId="WW8Num12z0">
    <w:name w:val="WW8Num12z0"/>
    <w:rPr>
      <w:rFonts w:hint="default"/>
      <w:sz w:val="20"/>
    </w:rPr>
  </w:style>
  <w:style w:type="character" w:customStyle="1" w:styleId="WW8Num13z0">
    <w:name w:val="WW8Num13z0"/>
    <w:rPr>
      <w:rFonts w:ascii="Times New Roman" w:hAnsi="Times New Roman" w:cs="Times New Roman" w:hint="default"/>
      <w:b w:val="0"/>
      <w:i w:val="0"/>
      <w:sz w:val="20"/>
      <w:szCs w:val="20"/>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Domylnaczcionkaakapitu1">
    <w:name w:val="Domyślna czcionka akapitu1"/>
  </w:style>
  <w:style w:type="character" w:customStyle="1" w:styleId="NagwekZnak">
    <w:name w:val="Nagłówek Znak"/>
    <w:rPr>
      <w:rFonts w:ascii="Times New Roman" w:eastAsia="Times New Roman" w:hAnsi="Times New Roman" w:cs="Times New Roman"/>
      <w:sz w:val="20"/>
      <w:szCs w:val="20"/>
    </w:rPr>
  </w:style>
  <w:style w:type="character" w:customStyle="1" w:styleId="StopkaZnak">
    <w:name w:val="Stopka Znak"/>
    <w:uiPriority w:val="99"/>
    <w:rPr>
      <w:rFonts w:ascii="Times New Roman" w:eastAsia="Times New Roman" w:hAnsi="Times New Roman" w:cs="Times New Roman"/>
      <w:sz w:val="20"/>
      <w:szCs w:val="20"/>
    </w:rPr>
  </w:style>
  <w:style w:type="character" w:styleId="Numerstrony">
    <w:name w:val="page number"/>
  </w:style>
  <w:style w:type="character" w:customStyle="1" w:styleId="B">
    <w:name w:val="B"/>
    <w:rPr>
      <w:b/>
      <w:bCs/>
    </w:rPr>
  </w:style>
  <w:style w:type="character" w:customStyle="1" w:styleId="FontStyle12">
    <w:name w:val="Font Style12"/>
    <w:qFormat/>
    <w:rPr>
      <w:rFonts w:ascii="Arial" w:eastAsia="Arial" w:hAnsi="Arial" w:cs="Arial"/>
      <w:sz w:val="18"/>
    </w:rPr>
  </w:style>
  <w:style w:type="character" w:styleId="Hipercze">
    <w:name w:val="Hyperlink"/>
    <w:rPr>
      <w:color w:val="0000FF"/>
      <w:u w:val="single"/>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blokowy1">
    <w:name w:val="Tekst blokowy1"/>
    <w:basedOn w:val="Normalny"/>
    <w:pPr>
      <w:suppressAutoHyphens w:val="0"/>
      <w:ind w:left="1418" w:right="283"/>
      <w:jc w:val="both"/>
    </w:pPr>
    <w:rPr>
      <w:sz w:val="24"/>
    </w:rPr>
  </w:style>
  <w:style w:type="paragraph" w:customStyle="1" w:styleId="zalbold-centr">
    <w:name w:val="zal bold-centr"/>
    <w:basedOn w:val="Normalny"/>
    <w:pPr>
      <w:widowControl w:val="0"/>
      <w:autoSpaceDE w:val="0"/>
      <w:spacing w:before="283" w:after="142" w:line="280" w:lineRule="atLeast"/>
      <w:jc w:val="center"/>
    </w:pPr>
    <w:rPr>
      <w:rFonts w:ascii="MyriadPro-Bold" w:hAnsi="MyriadPro-Bold" w:cs="MyriadPro-Bold"/>
      <w:b/>
      <w:bCs/>
      <w:color w:val="000000"/>
      <w:sz w:val="22"/>
      <w:szCs w:val="22"/>
    </w:rPr>
  </w:style>
  <w:style w:type="paragraph" w:styleId="Bezodstpw">
    <w:name w:val="No Spacing"/>
    <w:qFormat/>
    <w:pPr>
      <w:suppressAutoHyphens/>
    </w:pPr>
    <w:rPr>
      <w:rFonts w:ascii="Calibri" w:eastAsia="Calibri" w:hAnsi="Calibri"/>
      <w:color w:val="00000A"/>
      <w:sz w:val="24"/>
      <w:szCs w:val="22"/>
      <w:lang w:eastAsia="zh-CN"/>
    </w:rPr>
  </w:style>
  <w:style w:type="paragraph" w:customStyle="1" w:styleId="Standard">
    <w:name w:val="Standard"/>
    <w:qFormat/>
    <w:pPr>
      <w:widowControl w:val="0"/>
      <w:suppressAutoHyphens/>
    </w:pPr>
    <w:rPr>
      <w:rFonts w:eastAsia="Arial Unicode MS" w:cs="Tahoma"/>
      <w:color w:val="00000A"/>
      <w:sz w:val="24"/>
      <w:szCs w:val="24"/>
      <w:lang w:eastAsia="zh-CN"/>
    </w:rPr>
  </w:style>
  <w:style w:type="paragraph" w:customStyle="1" w:styleId="Zawartoramki">
    <w:name w:val="Zawartość ramki"/>
    <w:basedOn w:val="Normalny"/>
  </w:style>
  <w:style w:type="paragraph" w:styleId="Akapitzlist">
    <w:name w:val="List Paragraph"/>
    <w:basedOn w:val="Normalny"/>
    <w:link w:val="AkapitzlistZnak"/>
    <w:uiPriority w:val="34"/>
    <w:qFormat/>
    <w:rsid w:val="00E12F45"/>
    <w:pPr>
      <w:suppressAutoHyphens w:val="0"/>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153792"/>
    <w:rPr>
      <w:rFonts w:ascii="Segoe UI" w:hAnsi="Segoe UI" w:cs="Segoe UI"/>
      <w:sz w:val="18"/>
      <w:szCs w:val="18"/>
    </w:rPr>
  </w:style>
  <w:style w:type="character" w:customStyle="1" w:styleId="TekstdymkaZnak">
    <w:name w:val="Tekst dymka Znak"/>
    <w:link w:val="Tekstdymka"/>
    <w:uiPriority w:val="99"/>
    <w:semiHidden/>
    <w:rsid w:val="00153792"/>
    <w:rPr>
      <w:rFonts w:ascii="Segoe UI" w:hAnsi="Segoe UI" w:cs="Segoe UI"/>
      <w:sz w:val="18"/>
      <w:szCs w:val="18"/>
      <w:lang w:eastAsia="zh-CN"/>
    </w:rPr>
  </w:style>
  <w:style w:type="character" w:styleId="Odwoaniedokomentarza">
    <w:name w:val="annotation reference"/>
    <w:basedOn w:val="Domylnaczcionkaakapitu"/>
    <w:uiPriority w:val="99"/>
    <w:semiHidden/>
    <w:unhideWhenUsed/>
    <w:rsid w:val="00630121"/>
    <w:rPr>
      <w:sz w:val="16"/>
      <w:szCs w:val="16"/>
    </w:rPr>
  </w:style>
  <w:style w:type="paragraph" w:styleId="Tekstkomentarza">
    <w:name w:val="annotation text"/>
    <w:basedOn w:val="Normalny"/>
    <w:link w:val="TekstkomentarzaZnak"/>
    <w:uiPriority w:val="99"/>
    <w:semiHidden/>
    <w:unhideWhenUsed/>
    <w:rsid w:val="00630121"/>
  </w:style>
  <w:style w:type="character" w:customStyle="1" w:styleId="TekstkomentarzaZnak">
    <w:name w:val="Tekst komentarza Znak"/>
    <w:basedOn w:val="Domylnaczcionkaakapitu"/>
    <w:link w:val="Tekstkomentarza"/>
    <w:uiPriority w:val="99"/>
    <w:semiHidden/>
    <w:rsid w:val="00630121"/>
    <w:rPr>
      <w:lang w:eastAsia="zh-CN"/>
    </w:rPr>
  </w:style>
  <w:style w:type="paragraph" w:styleId="Tematkomentarza">
    <w:name w:val="annotation subject"/>
    <w:basedOn w:val="Tekstkomentarza"/>
    <w:next w:val="Tekstkomentarza"/>
    <w:link w:val="TematkomentarzaZnak"/>
    <w:uiPriority w:val="99"/>
    <w:semiHidden/>
    <w:unhideWhenUsed/>
    <w:rsid w:val="00630121"/>
    <w:rPr>
      <w:b/>
      <w:bCs/>
    </w:rPr>
  </w:style>
  <w:style w:type="character" w:customStyle="1" w:styleId="TematkomentarzaZnak">
    <w:name w:val="Temat komentarza Znak"/>
    <w:basedOn w:val="TekstkomentarzaZnak"/>
    <w:link w:val="Tematkomentarza"/>
    <w:uiPriority w:val="99"/>
    <w:semiHidden/>
    <w:rsid w:val="00630121"/>
    <w:rPr>
      <w:b/>
      <w:bCs/>
      <w:lang w:eastAsia="zh-CN"/>
    </w:rPr>
  </w:style>
  <w:style w:type="character" w:customStyle="1" w:styleId="Nagwek9Znak">
    <w:name w:val="Nagłówek 9 Znak"/>
    <w:basedOn w:val="Domylnaczcionkaakapitu"/>
    <w:link w:val="Nagwek9"/>
    <w:rsid w:val="00E752D1"/>
    <w:rPr>
      <w:rFonts w:ascii="Arial" w:eastAsia="Arial Unicode MS" w:hAnsi="Arial" w:cs="Arial Unicode MS"/>
      <w:color w:val="000000"/>
      <w:sz w:val="22"/>
      <w:szCs w:val="22"/>
      <w:u w:color="000000"/>
      <w:bdr w:val="nil"/>
    </w:rPr>
  </w:style>
  <w:style w:type="numbering" w:customStyle="1" w:styleId="Zaimportowanystyl1">
    <w:name w:val="Zaimportowany styl 1"/>
    <w:rsid w:val="00E752D1"/>
    <w:pPr>
      <w:numPr>
        <w:numId w:val="25"/>
      </w:numPr>
    </w:pPr>
  </w:style>
  <w:style w:type="table" w:styleId="Tabela-Siatka">
    <w:name w:val="Table Grid"/>
    <w:basedOn w:val="Standardowy"/>
    <w:uiPriority w:val="59"/>
    <w:rsid w:val="00E752D1"/>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E752D1"/>
    <w:rPr>
      <w:rFonts w:ascii="Calibri" w:eastAsia="Calibri" w:hAnsi="Calibri"/>
      <w:sz w:val="22"/>
      <w:szCs w:val="22"/>
      <w:lang w:eastAsia="en-US"/>
    </w:rPr>
  </w:style>
  <w:style w:type="character" w:customStyle="1" w:styleId="Heading2">
    <w:name w:val="Heading #2_"/>
    <w:basedOn w:val="Domylnaczcionkaakapitu"/>
    <w:link w:val="Heading20"/>
    <w:rsid w:val="00E752D1"/>
    <w:rPr>
      <w:spacing w:val="2"/>
      <w:sz w:val="19"/>
      <w:szCs w:val="19"/>
      <w:shd w:val="clear" w:color="auto" w:fill="FFFFFF"/>
    </w:rPr>
  </w:style>
  <w:style w:type="paragraph" w:customStyle="1" w:styleId="Heading20">
    <w:name w:val="Heading #2"/>
    <w:basedOn w:val="Normalny"/>
    <w:link w:val="Heading2"/>
    <w:rsid w:val="00E752D1"/>
    <w:pPr>
      <w:shd w:val="clear" w:color="auto" w:fill="FFFFFF"/>
      <w:suppressAutoHyphens w:val="0"/>
      <w:spacing w:after="660" w:line="0" w:lineRule="atLeast"/>
      <w:outlineLvl w:val="1"/>
    </w:pPr>
    <w:rPr>
      <w:spacing w:val="2"/>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844176">
      <w:bodyDiv w:val="1"/>
      <w:marLeft w:val="0"/>
      <w:marRight w:val="0"/>
      <w:marTop w:val="0"/>
      <w:marBottom w:val="0"/>
      <w:divBdr>
        <w:top w:val="none" w:sz="0" w:space="0" w:color="auto"/>
        <w:left w:val="none" w:sz="0" w:space="0" w:color="auto"/>
        <w:bottom w:val="none" w:sz="0" w:space="0" w:color="auto"/>
        <w:right w:val="none" w:sz="0" w:space="0" w:color="auto"/>
      </w:divBdr>
    </w:div>
    <w:div w:id="193154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slaskie.pl" TargetMode="External"/><Relationship Id="rId3" Type="http://schemas.openxmlformats.org/officeDocument/2006/relationships/settings" Target="settings.xml"/><Relationship Id="rId7" Type="http://schemas.openxmlformats.org/officeDocument/2006/relationships/hyperlink" Target="mailto:kancelaria@slaski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4687</Words>
  <Characters>28123</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Agnieszka Gasz</cp:lastModifiedBy>
  <cp:revision>21</cp:revision>
  <cp:lastPrinted>2021-01-20T11:37:00Z</cp:lastPrinted>
  <dcterms:created xsi:type="dcterms:W3CDTF">2022-03-13T21:46:00Z</dcterms:created>
  <dcterms:modified xsi:type="dcterms:W3CDTF">2022-03-17T21:26:00Z</dcterms:modified>
</cp:coreProperties>
</file>