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7" w:rsidRPr="00FE5BAD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2A0A04" w:rsidRPr="00340AF8" w:rsidRDefault="00E1796C" w:rsidP="002B1641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340AF8">
        <w:rPr>
          <w:rFonts w:asciiTheme="minorHAnsi" w:hAnsiTheme="minorHAnsi"/>
          <w:sz w:val="24"/>
          <w:szCs w:val="24"/>
        </w:rPr>
        <w:t xml:space="preserve">Oznaczenie sprawy: </w:t>
      </w:r>
    </w:p>
    <w:p w:rsidR="00626497" w:rsidRPr="00340AF8" w:rsidRDefault="00626497" w:rsidP="002A0A04">
      <w:pPr>
        <w:spacing w:after="120" w:line="240" w:lineRule="auto"/>
        <w:jc w:val="right"/>
        <w:rPr>
          <w:rFonts w:asciiTheme="minorHAnsi" w:hAnsiTheme="minorHAnsi"/>
          <w:sz w:val="24"/>
          <w:szCs w:val="24"/>
          <w:u w:val="single"/>
        </w:rPr>
      </w:pPr>
      <w:r w:rsidRPr="00340AF8">
        <w:rPr>
          <w:rFonts w:asciiTheme="minorHAnsi" w:hAnsiTheme="minorHAnsi"/>
          <w:sz w:val="24"/>
          <w:szCs w:val="24"/>
        </w:rPr>
        <w:t xml:space="preserve">      </w:t>
      </w:r>
      <w:r w:rsidR="004F12C6" w:rsidRPr="00340AF8">
        <w:rPr>
          <w:rFonts w:asciiTheme="minorHAnsi" w:hAnsiTheme="minorHAnsi"/>
          <w:sz w:val="24"/>
          <w:szCs w:val="24"/>
          <w:u w:val="single"/>
        </w:rPr>
        <w:t xml:space="preserve">Załącznik nr </w:t>
      </w:r>
      <w:r w:rsidR="00340AF8" w:rsidRPr="00340AF8">
        <w:rPr>
          <w:rFonts w:asciiTheme="minorHAnsi" w:hAnsiTheme="minorHAnsi"/>
          <w:sz w:val="24"/>
          <w:szCs w:val="24"/>
          <w:u w:val="single"/>
        </w:rPr>
        <w:t>5</w:t>
      </w:r>
      <w:r w:rsidRPr="00340AF8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9512A9" w:rsidRPr="00FE5BAD" w:rsidRDefault="009512A9" w:rsidP="002B1641">
      <w:pPr>
        <w:pStyle w:val="Tytu"/>
        <w:spacing w:after="120" w:line="240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A9387D" w:rsidRPr="00FE5BAD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nr</w:t>
      </w:r>
      <w:r w:rsidR="002A0A04" w:rsidRPr="00FE5BAD">
        <w:rPr>
          <w:rFonts w:asciiTheme="minorHAnsi" w:hAnsiTheme="minorHAnsi"/>
          <w:sz w:val="24"/>
          <w:szCs w:val="24"/>
        </w:rPr>
        <w:t xml:space="preserve"> ……………………….</w:t>
      </w:r>
    </w:p>
    <w:p w:rsidR="00A9387D" w:rsidRPr="00FE5BAD" w:rsidRDefault="00A9387D" w:rsidP="002B1641">
      <w:pPr>
        <w:pStyle w:val="Tytu"/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:rsidR="00A9387D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Zawarta w Bytomiu</w:t>
      </w:r>
      <w:r w:rsidR="00A9387D" w:rsidRPr="00FE5BAD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:rsidR="00452454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Fundacją </w:t>
      </w:r>
      <w:r w:rsidR="00EA36B0" w:rsidRPr="00FE5BAD">
        <w:rPr>
          <w:rFonts w:asciiTheme="minorHAnsi" w:hAnsiTheme="minorHAnsi"/>
          <w:sz w:val="24"/>
          <w:szCs w:val="24"/>
        </w:rPr>
        <w:t>„</w:t>
      </w:r>
      <w:r w:rsidRPr="00FE5BAD">
        <w:rPr>
          <w:rFonts w:asciiTheme="minorHAnsi" w:hAnsiTheme="minorHAnsi"/>
          <w:sz w:val="24"/>
          <w:szCs w:val="24"/>
        </w:rPr>
        <w:t>Inicjatywa</w:t>
      </w:r>
      <w:r w:rsidR="00EA36B0" w:rsidRPr="00FE5BAD">
        <w:rPr>
          <w:rFonts w:asciiTheme="minorHAnsi" w:hAnsiTheme="minorHAnsi"/>
          <w:sz w:val="24"/>
          <w:szCs w:val="24"/>
        </w:rPr>
        <w:t>”</w:t>
      </w:r>
      <w:r w:rsidRPr="00FE5BAD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FE5BAD">
        <w:rPr>
          <w:rFonts w:asciiTheme="minorHAnsi" w:hAnsiTheme="minorHAnsi"/>
          <w:sz w:val="24"/>
          <w:szCs w:val="24"/>
        </w:rPr>
        <w:t>, reprezentowaną</w:t>
      </w:r>
      <w:r w:rsidR="00A9387D" w:rsidRPr="00FE5BAD">
        <w:rPr>
          <w:rFonts w:asciiTheme="minorHAnsi" w:hAnsiTheme="minorHAnsi"/>
          <w:sz w:val="24"/>
          <w:szCs w:val="24"/>
        </w:rPr>
        <w:t xml:space="preserve"> przez </w:t>
      </w:r>
      <w:r w:rsidR="005C0931" w:rsidRPr="00FE5BAD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9387D" w:rsidRPr="00FE5BAD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„Zamawiającym”</w:t>
      </w:r>
    </w:p>
    <w:p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a</w:t>
      </w:r>
    </w:p>
    <w:p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FE5BAD">
        <w:rPr>
          <w:rFonts w:asciiTheme="minorHAnsi" w:hAnsiTheme="minorHAnsi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:rsidR="00A9387D" w:rsidRPr="00FE5BAD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E5BAD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FE5BAD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FE5BAD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FE5BAD">
        <w:rPr>
          <w:rFonts w:asciiTheme="minorHAnsi" w:hAnsiTheme="minorHAnsi"/>
          <w:color w:val="000000"/>
          <w:sz w:val="24"/>
          <w:szCs w:val="24"/>
        </w:rPr>
        <w:t>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2</w:t>
      </w:r>
    </w:p>
    <w:p w:rsidR="004F12C6" w:rsidRPr="00FE5BAD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Przedmiotem umowy jest </w:t>
      </w:r>
      <w:r w:rsidR="00340AF8">
        <w:rPr>
          <w:rFonts w:asciiTheme="minorHAnsi" w:hAnsiTheme="minorHAnsi" w:cstheme="minorHAnsi"/>
          <w:sz w:val="24"/>
          <w:szCs w:val="24"/>
        </w:rPr>
        <w:t>k</w:t>
      </w:r>
      <w:r w:rsidR="00340AF8" w:rsidRPr="00340AF8">
        <w:rPr>
          <w:rFonts w:asciiTheme="minorHAnsi" w:hAnsiTheme="minorHAnsi" w:cstheme="minorHAnsi"/>
          <w:sz w:val="24"/>
          <w:szCs w:val="24"/>
        </w:rPr>
        <w:t xml:space="preserve">ompleksowa organizacja trzech dwudniowych, wyjazdowych treningów umiejętności i kompetencji społecznych (TUS), obejmująca zakwaterowanie i wyżywienie, szkolenie, dowóz uczestników i ubezpieczenie dla łącznie 100 uczestników projektu oraz 50 osób z ich otoczenia </w:t>
      </w:r>
      <w:r w:rsidR="00340AF8">
        <w:rPr>
          <w:rFonts w:asciiTheme="minorHAnsi" w:hAnsiTheme="minorHAnsi" w:cstheme="minorHAnsi"/>
          <w:sz w:val="24"/>
          <w:szCs w:val="24"/>
        </w:rPr>
        <w:t xml:space="preserve">w </w:t>
      </w:r>
      <w:r w:rsidR="004F12C6" w:rsidRPr="00340AF8">
        <w:rPr>
          <w:rFonts w:asciiTheme="minorHAnsi" w:hAnsiTheme="minorHAnsi" w:cstheme="minorHAnsi"/>
          <w:bCs/>
          <w:sz w:val="24"/>
          <w:szCs w:val="24"/>
        </w:rPr>
        <w:t>ramach projektu „Program Aktywności Lokalnej –</w:t>
      </w:r>
      <w:r w:rsidR="004F12C6" w:rsidRPr="00FE5BAD">
        <w:rPr>
          <w:rFonts w:asciiTheme="minorHAnsi" w:hAnsiTheme="minorHAnsi"/>
          <w:bCs/>
          <w:sz w:val="24"/>
          <w:szCs w:val="24"/>
        </w:rPr>
        <w:t xml:space="preserve"> Śródmieście” nr </w:t>
      </w:r>
      <w:r w:rsidR="004F12C6" w:rsidRPr="00FE5BAD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WND-RPSL.09.01.03-24-0766/17-004 </w:t>
      </w:r>
      <w:r w:rsidR="004F12C6" w:rsidRPr="00FE5BAD">
        <w:rPr>
          <w:rFonts w:asciiTheme="minorHAnsi" w:hAnsiTheme="minorHAnsi"/>
          <w:bCs/>
          <w:sz w:val="24"/>
          <w:szCs w:val="24"/>
        </w:rPr>
        <w:t>współfinansowanego przez Unię Europejską ze środków Europejskiego Funduszu Społecznego.</w:t>
      </w:r>
    </w:p>
    <w:p w:rsidR="004F12C6" w:rsidRPr="00FE5BAD" w:rsidRDefault="004F12C6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zobowiązuje się do organizacji i przeprowadzenia przedmiotowej imprezy wg wcześniej przedstawionego i zaakceptowanego przez Z</w:t>
      </w:r>
      <w:r w:rsidR="00340AF8">
        <w:rPr>
          <w:rFonts w:asciiTheme="minorHAnsi" w:hAnsiTheme="minorHAnsi" w:cs="Times New Roman"/>
          <w:sz w:val="24"/>
          <w:szCs w:val="24"/>
        </w:rPr>
        <w:t xml:space="preserve">amawiającego planu imprezy. Zgodnego z załącznikiem nr 1 do SIWZ – Szczegółowym opisem przedmiotu zamówienia, który stanowi </w:t>
      </w:r>
      <w:r w:rsidR="00340AF8" w:rsidRPr="00340AF8">
        <w:rPr>
          <w:rFonts w:asciiTheme="minorHAnsi" w:hAnsiTheme="minorHAnsi" w:cs="Times New Roman"/>
          <w:b/>
          <w:i/>
          <w:sz w:val="24"/>
          <w:szCs w:val="24"/>
        </w:rPr>
        <w:t>załącznik nr 1</w:t>
      </w:r>
      <w:r w:rsidR="00340AF8">
        <w:rPr>
          <w:rFonts w:asciiTheme="minorHAnsi" w:hAnsiTheme="minorHAnsi" w:cs="Times New Roman"/>
          <w:sz w:val="24"/>
          <w:szCs w:val="24"/>
        </w:rPr>
        <w:t xml:space="preserve"> do niniejszej umowy</w:t>
      </w:r>
    </w:p>
    <w:p w:rsidR="00255DA6" w:rsidRPr="00FE5BAD" w:rsidRDefault="00FE5BA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Wielkość zamówienia </w:t>
      </w:r>
      <w:r w:rsidR="00A9387D" w:rsidRPr="00FE5BAD">
        <w:rPr>
          <w:rFonts w:asciiTheme="minorHAnsi" w:hAnsiTheme="minorHAnsi" w:cs="Times New Roman"/>
          <w:sz w:val="24"/>
          <w:szCs w:val="24"/>
        </w:rPr>
        <w:t xml:space="preserve"> wskazana w  SIWZ stanowi maksymalny zakres zamówienia. Zamawiający zastrzega sobie możliwość </w:t>
      </w:r>
      <w:r>
        <w:rPr>
          <w:rFonts w:asciiTheme="minorHAnsi" w:hAnsiTheme="minorHAnsi" w:cs="Times New Roman"/>
          <w:sz w:val="24"/>
          <w:szCs w:val="24"/>
        </w:rPr>
        <w:t xml:space="preserve">zmniejszenia </w:t>
      </w:r>
      <w:r w:rsidR="00A9387D" w:rsidRPr="00FE5BAD">
        <w:rPr>
          <w:rFonts w:asciiTheme="minorHAnsi" w:hAnsiTheme="minorHAnsi" w:cs="Times New Roman"/>
          <w:sz w:val="24"/>
          <w:szCs w:val="24"/>
        </w:rPr>
        <w:t>zamówienia,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zlecenia Zamawiającego.</w:t>
      </w:r>
    </w:p>
    <w:p w:rsidR="00A9387D" w:rsidRPr="00FE5BAD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Wykonawca będzie ponosił wszelką odpowiedzialność za utrzymanie właściwego poziomu </w:t>
      </w:r>
      <w:r w:rsidR="00A25001">
        <w:rPr>
          <w:rFonts w:asciiTheme="minorHAnsi" w:hAnsiTheme="minorHAnsi" w:cs="Times New Roman"/>
          <w:sz w:val="24"/>
          <w:szCs w:val="24"/>
        </w:rPr>
        <w:lastRenderedPageBreak/>
        <w:t>usługi</w:t>
      </w:r>
      <w:r w:rsidR="00255DA6" w:rsidRPr="00FE5BAD">
        <w:rPr>
          <w:rFonts w:asciiTheme="minorHAnsi" w:hAnsiTheme="minorHAnsi" w:cs="Times New Roman"/>
          <w:sz w:val="24"/>
          <w:szCs w:val="24"/>
        </w:rPr>
        <w:t>.</w:t>
      </w:r>
    </w:p>
    <w:p w:rsidR="00A9387D" w:rsidRPr="00FE5BAD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Z uwagi na to, że zamawiający przedstawił przedmiot zamówienia w możliwie maksymalnej wielkości, w uzasadnionych przypadkach przewiduje możliwość redukcji przedmiotu zamówienia do 50%.</w:t>
      </w:r>
    </w:p>
    <w:p w:rsidR="00A9387D" w:rsidRPr="00FE5BAD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oświadcza, że posiada zaplecze techniczne dla wykonania przedmiotowej usługi</w:t>
      </w:r>
      <w:r w:rsidR="008000F0" w:rsidRPr="00FE5BAD">
        <w:rPr>
          <w:rFonts w:asciiTheme="minorHAnsi" w:hAnsiTheme="minorHAnsi" w:cs="Times New Roman"/>
          <w:sz w:val="24"/>
          <w:szCs w:val="24"/>
        </w:rPr>
        <w:t>.</w:t>
      </w:r>
    </w:p>
    <w:p w:rsidR="00A9387D" w:rsidRPr="00FE5BAD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:rsidR="0071030D" w:rsidRPr="00FE5BAD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3</w:t>
      </w:r>
    </w:p>
    <w:p w:rsidR="00A9387D" w:rsidRPr="00FE5BAD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FE5BAD">
        <w:rPr>
          <w:rFonts w:asciiTheme="minorHAnsi" w:hAnsiTheme="minorHAnsi"/>
          <w:sz w:val="24"/>
          <w:szCs w:val="24"/>
        </w:rPr>
        <w:t>dym etapie oraz w każdej chwili.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4</w:t>
      </w:r>
    </w:p>
    <w:p w:rsidR="00A9387D" w:rsidRPr="00FE5BAD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Wykonawcy przysługuje następujące wynagrodzenie:</w:t>
      </w:r>
    </w:p>
    <w:p w:rsidR="00452454" w:rsidRPr="00FE5BAD" w:rsidRDefault="00452454" w:rsidP="0045245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FE5BAD">
        <w:rPr>
          <w:rFonts w:asciiTheme="minorHAnsi" w:hAnsiTheme="minorHAnsi"/>
          <w:sz w:val="24"/>
          <w:szCs w:val="24"/>
        </w:rPr>
        <w:t xml:space="preserve"> brutto </w:t>
      </w:r>
      <w:r w:rsidRPr="00FE5BAD">
        <w:rPr>
          <w:rFonts w:asciiTheme="minorHAnsi" w:hAnsiTheme="minorHAnsi"/>
          <w:b/>
          <w:sz w:val="24"/>
          <w:szCs w:val="24"/>
        </w:rPr>
        <w:t>(w tym VAT)</w:t>
      </w:r>
      <w:r w:rsidRPr="00FE5BAD">
        <w:rPr>
          <w:rFonts w:asciiTheme="minorHAnsi" w:hAnsiTheme="minorHAnsi"/>
          <w:sz w:val="24"/>
          <w:szCs w:val="24"/>
        </w:rPr>
        <w:t xml:space="preserve"> wynikająca z podsumowania wszystkich składników oferty.</w:t>
      </w:r>
      <w:r w:rsidRPr="00FE5BAD">
        <w:rPr>
          <w:rFonts w:asciiTheme="minorHAnsi" w:hAnsiTheme="minorHAnsi"/>
          <w:b/>
          <w:sz w:val="24"/>
          <w:szCs w:val="24"/>
        </w:rPr>
        <w:t xml:space="preserve"> </w:t>
      </w:r>
    </w:p>
    <w:p w:rsidR="00267A0C" w:rsidRPr="00FE5BAD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z realizacją przedmiotu zamówienia zgodnie z wymaganiami określonymi w </w:t>
      </w:r>
      <w:r w:rsidR="00A25001">
        <w:rPr>
          <w:rFonts w:asciiTheme="minorHAnsi" w:hAnsiTheme="minorHAnsi"/>
          <w:sz w:val="24"/>
          <w:szCs w:val="24"/>
        </w:rPr>
        <w:t>SIWZ</w:t>
      </w:r>
      <w:r w:rsidRPr="00FE5BAD">
        <w:rPr>
          <w:rFonts w:asciiTheme="minorHAnsi" w:hAnsiTheme="minorHAnsi"/>
          <w:sz w:val="24"/>
          <w:szCs w:val="24"/>
        </w:rPr>
        <w:t>.</w:t>
      </w:r>
    </w:p>
    <w:p w:rsidR="00A9387D" w:rsidRPr="00FE5BAD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:rsidR="004E35B3" w:rsidRPr="00FE5BAD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:rsidR="004E35B3" w:rsidRPr="00FE5BAD" w:rsidRDefault="004E35B3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Wynagrodzenie wypłacane będzie z dołu na wskazany przez Wykonawcę rachunek bankowy, </w:t>
      </w:r>
      <w:r w:rsidRPr="00FE5BAD">
        <w:rPr>
          <w:rFonts w:asciiTheme="minorHAnsi" w:hAnsiTheme="minorHAnsi"/>
          <w:sz w:val="24"/>
          <w:szCs w:val="24"/>
        </w:rPr>
        <w:br/>
        <w:t>w terminie 30 (trzydziestu) dni roboczych od daty wpływu złożonej przez Wykonawcę faktury (rachunku).</w:t>
      </w:r>
    </w:p>
    <w:p w:rsidR="004E35B3" w:rsidRPr="00FE5BAD" w:rsidRDefault="004E35B3" w:rsidP="004E35B3">
      <w:pPr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sporządzonego protokołu zdawczo-odbiorczego według wzoru stanowiącego </w:t>
      </w:r>
      <w:r w:rsidRPr="00FE5BAD">
        <w:rPr>
          <w:rFonts w:asciiTheme="minorHAnsi" w:hAnsiTheme="minorHAnsi"/>
          <w:b/>
          <w:i/>
          <w:sz w:val="24"/>
          <w:szCs w:val="24"/>
        </w:rPr>
        <w:t xml:space="preserve">załącznik nr </w:t>
      </w:r>
      <w:r w:rsidR="00340AF8">
        <w:rPr>
          <w:rFonts w:asciiTheme="minorHAnsi" w:hAnsiTheme="minorHAnsi"/>
          <w:b/>
          <w:i/>
          <w:sz w:val="24"/>
          <w:szCs w:val="24"/>
        </w:rPr>
        <w:t xml:space="preserve">2 </w:t>
      </w:r>
      <w:r w:rsidRPr="00FE5BAD">
        <w:rPr>
          <w:rFonts w:asciiTheme="minorHAnsi" w:hAnsiTheme="minorHAnsi"/>
          <w:sz w:val="24"/>
          <w:szCs w:val="24"/>
        </w:rPr>
        <w:t xml:space="preserve">do umowy, którego integralną częścią będzie prawidłowo sporządzona dokumentacja, opracowana zgodnie ze wzorem określonym w </w:t>
      </w:r>
      <w:r w:rsidRPr="00FE5BAD">
        <w:rPr>
          <w:rFonts w:asciiTheme="minorHAnsi" w:hAnsiTheme="minorHAnsi"/>
          <w:b/>
          <w:i/>
          <w:sz w:val="24"/>
          <w:szCs w:val="24"/>
        </w:rPr>
        <w:t xml:space="preserve">załączniku nr </w:t>
      </w:r>
      <w:r w:rsidR="00340AF8">
        <w:rPr>
          <w:rFonts w:asciiTheme="minorHAnsi" w:hAnsiTheme="minorHAnsi"/>
          <w:b/>
          <w:i/>
          <w:sz w:val="24"/>
          <w:szCs w:val="24"/>
        </w:rPr>
        <w:t>2</w:t>
      </w:r>
      <w:r w:rsidRPr="00FE5BAD">
        <w:rPr>
          <w:rFonts w:asciiTheme="minorHAnsi" w:hAnsiTheme="minorHAnsi"/>
          <w:sz w:val="24"/>
          <w:szCs w:val="24"/>
        </w:rPr>
        <w:t xml:space="preserve"> do umowy. </w:t>
      </w:r>
    </w:p>
    <w:p w:rsidR="004E35B3" w:rsidRPr="00FE5BAD" w:rsidRDefault="004E35B3" w:rsidP="004E35B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konieczności dokonania korekty lub uzupełnienia sporządzonej dokumentacji określonej w §5 ust.3, termin płatności wskazany w § 4 pkt. 4 ulegnie odpowiedniemu wydłużeniu do czasu zatwierdzenia skorygowanej dokumentacji przez Zamawiającego</w:t>
      </w:r>
    </w:p>
    <w:p w:rsidR="007446D4" w:rsidRPr="00FE5BAD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:rsidR="007446D4" w:rsidRPr="00FE5BAD" w:rsidRDefault="007446D4" w:rsidP="007446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lastRenderedPageBreak/>
        <w:t>W przypadku wystąpienia okoliczności, w wyniku których nastąpi opóźnienie terminu wypłaty należności, Wykonawca oświadcza, iż zrzeka się odsetek z tytułu opóźnienia wypłaty należności.</w:t>
      </w:r>
    </w:p>
    <w:p w:rsidR="007446D4" w:rsidRPr="00FE5BAD" w:rsidRDefault="007446D4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</w:t>
      </w:r>
      <w:r w:rsidR="00A9387D" w:rsidRPr="00FE5BA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:rsidR="007446D4" w:rsidRPr="00FE5BAD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będzie pokrywał dodatkowych kosztów poza kosztami wskazanymi ust. 1.</w:t>
      </w:r>
    </w:p>
    <w:p w:rsidR="00340AF8" w:rsidRDefault="00A9387D" w:rsidP="00340AF8">
      <w:pPr>
        <w:pStyle w:val="Tekstpodstawowy"/>
        <w:numPr>
          <w:ilvl w:val="0"/>
          <w:numId w:val="3"/>
        </w:numPr>
        <w:spacing w:after="120" w:line="240" w:lineRule="auto"/>
        <w:ind w:left="284" w:hanging="426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:rsidR="00A9387D" w:rsidRPr="00340AF8" w:rsidRDefault="00A9387D" w:rsidP="00340AF8">
      <w:pPr>
        <w:pStyle w:val="Tekstpodstawowy"/>
        <w:numPr>
          <w:ilvl w:val="0"/>
          <w:numId w:val="3"/>
        </w:numPr>
        <w:spacing w:after="120" w:line="240" w:lineRule="auto"/>
        <w:ind w:left="284" w:hanging="426"/>
        <w:rPr>
          <w:rFonts w:asciiTheme="minorHAnsi" w:hAnsiTheme="minorHAnsi"/>
          <w:sz w:val="24"/>
          <w:szCs w:val="24"/>
        </w:rPr>
      </w:pPr>
      <w:r w:rsidRPr="00340AF8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340AF8">
        <w:rPr>
          <w:rFonts w:asciiTheme="minorHAnsi" w:hAnsiTheme="minorHAnsi"/>
          <w:sz w:val="24"/>
          <w:szCs w:val="24"/>
        </w:rPr>
        <w:t>ołecznego w związku z realizacją projekt</w:t>
      </w:r>
      <w:r w:rsidR="00A25001" w:rsidRPr="00340AF8">
        <w:rPr>
          <w:rFonts w:asciiTheme="minorHAnsi" w:hAnsiTheme="minorHAnsi"/>
          <w:sz w:val="24"/>
          <w:szCs w:val="24"/>
        </w:rPr>
        <w:t>u</w:t>
      </w:r>
      <w:r w:rsidRPr="00340AF8">
        <w:rPr>
          <w:rFonts w:asciiTheme="minorHAnsi" w:hAnsiTheme="minorHAnsi"/>
          <w:sz w:val="24"/>
          <w:szCs w:val="24"/>
        </w:rPr>
        <w:t xml:space="preserve"> pt. </w:t>
      </w:r>
      <w:r w:rsidR="002A0A04" w:rsidRPr="00340AF8">
        <w:rPr>
          <w:rFonts w:asciiTheme="minorHAnsi" w:hAnsiTheme="minorHAnsi"/>
          <w:bCs/>
          <w:sz w:val="24"/>
          <w:szCs w:val="24"/>
        </w:rPr>
        <w:t>„Program Aktywności Lokalnej – Śródmieście</w:t>
      </w:r>
      <w:r w:rsidR="002A0A04" w:rsidRPr="00340AF8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:rsidR="00A9387D" w:rsidRPr="00FE5BAD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:rsidR="00232331" w:rsidRPr="00FE5BAD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5</w:t>
      </w:r>
    </w:p>
    <w:p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nienależytego wykonania umowy Zamawiający może wstrzymać się z zapłatą ceny okr</w:t>
      </w:r>
      <w:r w:rsidR="00255DA6" w:rsidRPr="00FE5BAD">
        <w:rPr>
          <w:rFonts w:asciiTheme="minorHAnsi" w:hAnsiTheme="minorHAnsi"/>
          <w:sz w:val="24"/>
          <w:szCs w:val="24"/>
        </w:rPr>
        <w:t>eślonej w § 4  1 pkt</w:t>
      </w:r>
      <w:r w:rsidR="00E8568C" w:rsidRPr="00FE5BAD">
        <w:rPr>
          <w:rFonts w:asciiTheme="minorHAnsi" w:hAnsiTheme="minorHAnsi"/>
          <w:sz w:val="24"/>
          <w:szCs w:val="24"/>
        </w:rPr>
        <w:t xml:space="preserve"> lub cenę tę obniżyć</w:t>
      </w:r>
      <w:r w:rsidRPr="00FE5BAD">
        <w:rPr>
          <w:rFonts w:asciiTheme="minorHAnsi" w:hAnsiTheme="minorHAnsi"/>
          <w:sz w:val="24"/>
          <w:szCs w:val="24"/>
        </w:rPr>
        <w:t>.</w:t>
      </w:r>
    </w:p>
    <w:p w:rsidR="00452454" w:rsidRPr="00FE5BAD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FE5BAD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:rsidR="00267A0C" w:rsidRPr="00FE5BAD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</w:t>
      </w:r>
      <w:r w:rsidR="00E8568C" w:rsidRPr="00FE5BAD">
        <w:rPr>
          <w:rFonts w:asciiTheme="minorHAnsi" w:hAnsiTheme="minorHAnsi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:rsidR="00086888" w:rsidRPr="00FE5BAD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uprawniony jest do potrącenia naliczonych kar umownych z wynagrodzenia należnego Wykonawcy.</w:t>
      </w:r>
    </w:p>
    <w:p w:rsidR="00A9387D" w:rsidRPr="00FE5BAD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FE5BAD">
        <w:rPr>
          <w:rFonts w:asciiTheme="minorHAnsi" w:hAnsiTheme="minorHAnsi"/>
          <w:b/>
          <w:sz w:val="24"/>
          <w:szCs w:val="24"/>
        </w:rPr>
        <w:t>6</w:t>
      </w:r>
    </w:p>
    <w:p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sprawach nie uregulowanych niniejszą umow</w:t>
      </w:r>
      <w:r w:rsidR="00F66C2D" w:rsidRPr="00FE5BAD">
        <w:rPr>
          <w:rFonts w:asciiTheme="minorHAnsi" w:hAnsiTheme="minorHAnsi"/>
          <w:sz w:val="24"/>
          <w:szCs w:val="24"/>
        </w:rPr>
        <w:t xml:space="preserve">ą zastosowanie mają odpowiednie przepisy </w:t>
      </w:r>
      <w:r w:rsidRPr="00FE5BAD">
        <w:rPr>
          <w:rFonts w:asciiTheme="minorHAnsi" w:hAnsiTheme="minorHAnsi"/>
          <w:sz w:val="24"/>
          <w:szCs w:val="24"/>
        </w:rPr>
        <w:t>kodeksu cywilnego.</w:t>
      </w:r>
    </w:p>
    <w:p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FE5BAD">
        <w:rPr>
          <w:rFonts w:asciiTheme="minorHAnsi" w:hAnsiTheme="minorHAnsi"/>
          <w:sz w:val="24"/>
          <w:szCs w:val="24"/>
        </w:rPr>
        <w:t>miejscowo Sąd w Bytomiu</w:t>
      </w:r>
      <w:r w:rsidRPr="00FE5BAD">
        <w:rPr>
          <w:rFonts w:asciiTheme="minorHAnsi" w:hAnsiTheme="minorHAnsi"/>
          <w:sz w:val="24"/>
          <w:szCs w:val="24"/>
        </w:rPr>
        <w:t>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7</w:t>
      </w:r>
    </w:p>
    <w:p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FE5BAD">
        <w:rPr>
          <w:rFonts w:asciiTheme="minorHAnsi" w:hAnsiTheme="minorHAnsi"/>
          <w:sz w:val="24"/>
          <w:szCs w:val="24"/>
        </w:rPr>
        <w:t>…………..</w:t>
      </w:r>
      <w:r w:rsidRPr="00FE5BAD">
        <w:rPr>
          <w:rFonts w:asciiTheme="minorHAnsi" w:hAnsiTheme="minorHAnsi"/>
          <w:sz w:val="24"/>
          <w:szCs w:val="24"/>
        </w:rPr>
        <w:t xml:space="preserve">... do </w:t>
      </w:r>
      <w:r w:rsidR="00A25001">
        <w:rPr>
          <w:rFonts w:asciiTheme="minorHAnsi" w:hAnsiTheme="minorHAnsi"/>
          <w:sz w:val="24"/>
          <w:szCs w:val="24"/>
        </w:rPr>
        <w:t>……………………</w:t>
      </w:r>
      <w:r w:rsidR="00A87FB6" w:rsidRPr="00FE5BAD">
        <w:rPr>
          <w:rFonts w:asciiTheme="minorHAnsi" w:hAnsiTheme="minorHAnsi"/>
          <w:sz w:val="24"/>
          <w:szCs w:val="24"/>
        </w:rPr>
        <w:t xml:space="preserve"> r.</w:t>
      </w:r>
      <w:r w:rsidR="00FF536E" w:rsidRPr="00FE5BAD">
        <w:rPr>
          <w:rFonts w:asciiTheme="minorHAnsi" w:hAnsiTheme="minorHAnsi"/>
          <w:sz w:val="24"/>
          <w:szCs w:val="24"/>
        </w:rPr>
        <w:t xml:space="preserve"> lub do chwili wyczerpania maksymalnej kwoty umowy określonej w parag</w:t>
      </w:r>
      <w:r w:rsidR="00452454" w:rsidRPr="00FE5BAD">
        <w:rPr>
          <w:rFonts w:asciiTheme="minorHAnsi" w:hAnsiTheme="minorHAnsi"/>
          <w:sz w:val="24"/>
          <w:szCs w:val="24"/>
        </w:rPr>
        <w:t>rafie 4</w:t>
      </w:r>
      <w:r w:rsidR="00FF536E" w:rsidRPr="00FE5BAD">
        <w:rPr>
          <w:rFonts w:asciiTheme="minorHAnsi" w:hAnsiTheme="minorHAnsi"/>
          <w:sz w:val="24"/>
          <w:szCs w:val="24"/>
        </w:rPr>
        <w:t xml:space="preserve">. </w:t>
      </w:r>
    </w:p>
    <w:p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lastRenderedPageBreak/>
        <w:t>Zamawiający może wypowiedzieć umowę ze skutkiem natychmiastowym w przypadku systematycznego lub rażącego nie wywiązywania się przez drugą stronę z obowiązków określonych umową.</w:t>
      </w:r>
    </w:p>
    <w:p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Każda ze stron może wypowiedzieć umowę z zachowaniem trzymiesięcznego okresu wypowiedzenia.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8</w:t>
      </w:r>
    </w:p>
    <w:p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FE5BAD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9387D" w:rsidRPr="00FE5BAD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           </w:t>
      </w:r>
      <w:r w:rsidR="00A9387D" w:rsidRPr="00FE5BAD">
        <w:rPr>
          <w:rFonts w:asciiTheme="minorHAnsi" w:hAnsiTheme="minorHAnsi"/>
          <w:sz w:val="24"/>
          <w:szCs w:val="24"/>
        </w:rPr>
        <w:t>Wykonawca:</w:t>
      </w:r>
      <w:r w:rsidR="00A9387D" w:rsidRPr="00FE5BAD">
        <w:rPr>
          <w:rFonts w:asciiTheme="minorHAnsi" w:hAnsiTheme="minorHAnsi"/>
          <w:sz w:val="24"/>
          <w:szCs w:val="24"/>
        </w:rPr>
        <w:tab/>
      </w:r>
      <w:r w:rsidR="00A9387D" w:rsidRPr="00FE5BAD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FE5BAD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FE5BAD">
        <w:rPr>
          <w:rFonts w:asciiTheme="minorHAnsi" w:hAnsiTheme="minorHAnsi"/>
          <w:sz w:val="24"/>
          <w:szCs w:val="24"/>
        </w:rPr>
        <w:t>Zamawiający:</w:t>
      </w:r>
    </w:p>
    <w:sectPr w:rsidR="00A9387D" w:rsidRPr="00FE5BAD" w:rsidSect="002B1641">
      <w:headerReference w:type="default" r:id="rId7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D3" w:rsidRDefault="008643D3" w:rsidP="004F632A">
      <w:pPr>
        <w:spacing w:after="0" w:line="240" w:lineRule="auto"/>
      </w:pPr>
      <w:r>
        <w:separator/>
      </w:r>
    </w:p>
  </w:endnote>
  <w:endnote w:type="continuationSeparator" w:id="0">
    <w:p w:rsidR="008643D3" w:rsidRDefault="008643D3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D3" w:rsidRDefault="008643D3" w:rsidP="004F632A">
      <w:pPr>
        <w:spacing w:after="0" w:line="240" w:lineRule="auto"/>
      </w:pPr>
      <w:r>
        <w:separator/>
      </w:r>
    </w:p>
  </w:footnote>
  <w:footnote w:type="continuationSeparator" w:id="0">
    <w:p w:rsidR="008643D3" w:rsidRDefault="008643D3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C3" w:rsidRDefault="00800BC3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494"/>
    <w:multiLevelType w:val="hybridMultilevel"/>
    <w:tmpl w:val="FA041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51435"/>
    <w:multiLevelType w:val="hybridMultilevel"/>
    <w:tmpl w:val="3376A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33693F"/>
    <w:multiLevelType w:val="hybridMultilevel"/>
    <w:tmpl w:val="E4BC9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ED4734"/>
    <w:multiLevelType w:val="hybridMultilevel"/>
    <w:tmpl w:val="D0E0A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8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E1B3A"/>
    <w:rsid w:val="000E4202"/>
    <w:rsid w:val="001163C5"/>
    <w:rsid w:val="0012751F"/>
    <w:rsid w:val="0013361E"/>
    <w:rsid w:val="00154040"/>
    <w:rsid w:val="00160065"/>
    <w:rsid w:val="001716F5"/>
    <w:rsid w:val="001B587B"/>
    <w:rsid w:val="001C5A7F"/>
    <w:rsid w:val="001F0B6F"/>
    <w:rsid w:val="001F7EAA"/>
    <w:rsid w:val="00205CA7"/>
    <w:rsid w:val="00212518"/>
    <w:rsid w:val="00212EFB"/>
    <w:rsid w:val="00220533"/>
    <w:rsid w:val="0022569B"/>
    <w:rsid w:val="00232331"/>
    <w:rsid w:val="00252BA3"/>
    <w:rsid w:val="00253258"/>
    <w:rsid w:val="00255DA6"/>
    <w:rsid w:val="00267A0C"/>
    <w:rsid w:val="00290D51"/>
    <w:rsid w:val="002A0A04"/>
    <w:rsid w:val="002B1641"/>
    <w:rsid w:val="002E1A9D"/>
    <w:rsid w:val="002F2453"/>
    <w:rsid w:val="002F3204"/>
    <w:rsid w:val="003074B1"/>
    <w:rsid w:val="00340AF8"/>
    <w:rsid w:val="00362191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12C6"/>
    <w:rsid w:val="004F632A"/>
    <w:rsid w:val="00507F15"/>
    <w:rsid w:val="005425C9"/>
    <w:rsid w:val="00543C36"/>
    <w:rsid w:val="005734F5"/>
    <w:rsid w:val="00574BC1"/>
    <w:rsid w:val="005C0931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643D3"/>
    <w:rsid w:val="008A799B"/>
    <w:rsid w:val="008B7539"/>
    <w:rsid w:val="008C08C5"/>
    <w:rsid w:val="008D502E"/>
    <w:rsid w:val="008E5C60"/>
    <w:rsid w:val="0092435E"/>
    <w:rsid w:val="009305FF"/>
    <w:rsid w:val="009512A9"/>
    <w:rsid w:val="00984470"/>
    <w:rsid w:val="009A12E2"/>
    <w:rsid w:val="009C284E"/>
    <w:rsid w:val="009C2FC6"/>
    <w:rsid w:val="009D0E72"/>
    <w:rsid w:val="009E7BD6"/>
    <w:rsid w:val="009F1122"/>
    <w:rsid w:val="00A24610"/>
    <w:rsid w:val="00A25001"/>
    <w:rsid w:val="00A82B6A"/>
    <w:rsid w:val="00A87FB6"/>
    <w:rsid w:val="00A9387D"/>
    <w:rsid w:val="00AA6B8B"/>
    <w:rsid w:val="00AE4D75"/>
    <w:rsid w:val="00AF7345"/>
    <w:rsid w:val="00B055BC"/>
    <w:rsid w:val="00B20B0B"/>
    <w:rsid w:val="00B512EF"/>
    <w:rsid w:val="00B6233F"/>
    <w:rsid w:val="00B76143"/>
    <w:rsid w:val="00BA6BFE"/>
    <w:rsid w:val="00BB1306"/>
    <w:rsid w:val="00BC055E"/>
    <w:rsid w:val="00BF0995"/>
    <w:rsid w:val="00BF2BB7"/>
    <w:rsid w:val="00C13D90"/>
    <w:rsid w:val="00C313A2"/>
    <w:rsid w:val="00C42298"/>
    <w:rsid w:val="00C4761C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667C2"/>
    <w:rsid w:val="00F66C2D"/>
    <w:rsid w:val="00F75B50"/>
    <w:rsid w:val="00F768DC"/>
    <w:rsid w:val="00F84FCE"/>
    <w:rsid w:val="00FB7D97"/>
    <w:rsid w:val="00FC42CD"/>
    <w:rsid w:val="00FC521B"/>
    <w:rsid w:val="00FE5BA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DA0B25-11A3-40C0-B8F7-8982267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2</cp:revision>
  <cp:lastPrinted>2014-08-22T12:08:00Z</cp:lastPrinted>
  <dcterms:created xsi:type="dcterms:W3CDTF">2019-09-19T13:01:00Z</dcterms:created>
  <dcterms:modified xsi:type="dcterms:W3CDTF">2019-09-19T13:01:00Z</dcterms:modified>
</cp:coreProperties>
</file>